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75695" w14:textId="77777777" w:rsidR="009F0C56" w:rsidRDefault="009F0C56" w:rsidP="001C7B66">
      <w:pPr>
        <w:pStyle w:val="a3"/>
        <w:ind w:left="2835" w:firstLine="0"/>
        <w:jc w:val="right"/>
        <w:rPr>
          <w:rFonts w:ascii="Times New Roman" w:hAnsi="Times New Roman" w:cs="Times New Roman"/>
          <w:sz w:val="28"/>
          <w:szCs w:val="28"/>
        </w:rPr>
      </w:pPr>
      <w:r w:rsidRPr="00DE5F7D">
        <w:rPr>
          <w:rFonts w:ascii="Times New Roman" w:hAnsi="Times New Roman" w:cs="Times New Roman"/>
          <w:sz w:val="28"/>
          <w:szCs w:val="28"/>
        </w:rPr>
        <w:t xml:space="preserve">Утвержден </w:t>
      </w:r>
    </w:p>
    <w:p w14:paraId="7FD1781A" w14:textId="77777777" w:rsidR="009F0C56" w:rsidRDefault="009F0C56" w:rsidP="001C7B66">
      <w:pPr>
        <w:pStyle w:val="a3"/>
        <w:ind w:left="2835" w:firstLine="0"/>
        <w:jc w:val="right"/>
        <w:rPr>
          <w:rFonts w:ascii="Times New Roman" w:hAnsi="Times New Roman" w:cs="Times New Roman"/>
          <w:sz w:val="28"/>
          <w:szCs w:val="28"/>
        </w:rPr>
      </w:pPr>
      <w:r w:rsidRPr="00DE5F7D">
        <w:rPr>
          <w:rFonts w:ascii="Times New Roman" w:hAnsi="Times New Roman" w:cs="Times New Roman"/>
          <w:sz w:val="28"/>
          <w:szCs w:val="28"/>
        </w:rPr>
        <w:t xml:space="preserve">постановлением </w:t>
      </w:r>
    </w:p>
    <w:p w14:paraId="5B93E8F9" w14:textId="77777777" w:rsidR="001C7B66" w:rsidRDefault="009F0C56" w:rsidP="001C7B66">
      <w:pPr>
        <w:pStyle w:val="a3"/>
        <w:ind w:left="2835" w:firstLine="0"/>
        <w:jc w:val="right"/>
        <w:rPr>
          <w:rFonts w:ascii="Times New Roman" w:hAnsi="Times New Roman" w:cs="Times New Roman"/>
          <w:sz w:val="28"/>
          <w:szCs w:val="28"/>
        </w:rPr>
      </w:pPr>
      <w:r w:rsidRPr="00DE5F7D">
        <w:rPr>
          <w:rFonts w:ascii="Times New Roman" w:hAnsi="Times New Roman" w:cs="Times New Roman"/>
          <w:sz w:val="28"/>
          <w:szCs w:val="28"/>
        </w:rPr>
        <w:t>администрации</w:t>
      </w:r>
      <w:r w:rsidR="001C7B66">
        <w:rPr>
          <w:rFonts w:ascii="Times New Roman" w:hAnsi="Times New Roman" w:cs="Times New Roman"/>
          <w:sz w:val="28"/>
          <w:szCs w:val="28"/>
        </w:rPr>
        <w:t xml:space="preserve"> </w:t>
      </w:r>
      <w:r>
        <w:rPr>
          <w:rFonts w:ascii="Times New Roman" w:hAnsi="Times New Roman" w:cs="Times New Roman"/>
          <w:sz w:val="28"/>
          <w:szCs w:val="28"/>
        </w:rPr>
        <w:t>МО</w:t>
      </w:r>
      <w:r w:rsidRPr="00DE5F7D">
        <w:rPr>
          <w:rFonts w:ascii="Times New Roman" w:hAnsi="Times New Roman" w:cs="Times New Roman"/>
          <w:sz w:val="28"/>
          <w:szCs w:val="28"/>
        </w:rPr>
        <w:t xml:space="preserve"> «</w:t>
      </w:r>
      <w:r>
        <w:rPr>
          <w:rFonts w:ascii="Times New Roman" w:hAnsi="Times New Roman" w:cs="Times New Roman"/>
          <w:sz w:val="28"/>
          <w:szCs w:val="28"/>
        </w:rPr>
        <w:t>Икрянинский</w:t>
      </w:r>
      <w:r w:rsidR="001C7B66">
        <w:rPr>
          <w:rFonts w:ascii="Times New Roman" w:hAnsi="Times New Roman" w:cs="Times New Roman"/>
          <w:sz w:val="28"/>
          <w:szCs w:val="28"/>
        </w:rPr>
        <w:t xml:space="preserve"> </w:t>
      </w:r>
    </w:p>
    <w:p w14:paraId="7C8F6CE0" w14:textId="21CB2A34" w:rsidR="009F0C56" w:rsidRPr="00DE5F7D" w:rsidRDefault="001C7B66" w:rsidP="001C7B66">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t>муниципальный</w:t>
      </w:r>
      <w:r w:rsidR="009F0C56">
        <w:rPr>
          <w:rFonts w:ascii="Times New Roman" w:hAnsi="Times New Roman" w:cs="Times New Roman"/>
          <w:sz w:val="28"/>
          <w:szCs w:val="28"/>
        </w:rPr>
        <w:t xml:space="preserve"> район</w:t>
      </w:r>
      <w:r>
        <w:rPr>
          <w:rFonts w:ascii="Times New Roman" w:hAnsi="Times New Roman" w:cs="Times New Roman"/>
          <w:sz w:val="28"/>
          <w:szCs w:val="28"/>
        </w:rPr>
        <w:t xml:space="preserve"> Астраханской области</w:t>
      </w:r>
      <w:r w:rsidR="009F0C56" w:rsidRPr="00DE5F7D">
        <w:rPr>
          <w:rFonts w:ascii="Times New Roman" w:hAnsi="Times New Roman" w:cs="Times New Roman"/>
          <w:sz w:val="28"/>
          <w:szCs w:val="28"/>
        </w:rPr>
        <w:t>»</w:t>
      </w:r>
    </w:p>
    <w:p w14:paraId="2550D84B" w14:textId="5962CA48" w:rsidR="009F0C56" w:rsidRPr="00DE5F7D" w:rsidRDefault="009F0C56" w:rsidP="001C7B66">
      <w:pPr>
        <w:pStyle w:val="a3"/>
        <w:ind w:left="2835" w:firstLine="0"/>
        <w:jc w:val="right"/>
      </w:pPr>
      <w:r w:rsidRPr="00DE5F7D">
        <w:rPr>
          <w:rFonts w:ascii="Times New Roman" w:hAnsi="Times New Roman" w:cs="Times New Roman"/>
          <w:sz w:val="28"/>
          <w:szCs w:val="28"/>
        </w:rPr>
        <w:t xml:space="preserve">от </w:t>
      </w:r>
      <w:r w:rsidR="006841B0" w:rsidRPr="006841B0">
        <w:rPr>
          <w:rFonts w:ascii="Times New Roman" w:hAnsi="Times New Roman" w:cs="Times New Roman"/>
          <w:sz w:val="28"/>
          <w:szCs w:val="28"/>
          <w:u w:val="single"/>
        </w:rPr>
        <w:t>08.12.2025</w:t>
      </w:r>
      <w:r w:rsidR="006841B0">
        <w:rPr>
          <w:rFonts w:ascii="Times New Roman" w:hAnsi="Times New Roman" w:cs="Times New Roman"/>
          <w:sz w:val="28"/>
          <w:szCs w:val="28"/>
        </w:rPr>
        <w:t xml:space="preserve"> </w:t>
      </w:r>
      <w:r w:rsidRPr="00DE5F7D">
        <w:rPr>
          <w:rFonts w:ascii="Times New Roman" w:hAnsi="Times New Roman" w:cs="Times New Roman"/>
          <w:sz w:val="28"/>
          <w:szCs w:val="28"/>
        </w:rPr>
        <w:t xml:space="preserve"> № </w:t>
      </w:r>
      <w:r w:rsidR="006841B0" w:rsidRPr="006841B0">
        <w:rPr>
          <w:rFonts w:ascii="Times New Roman" w:hAnsi="Times New Roman" w:cs="Times New Roman"/>
          <w:sz w:val="28"/>
          <w:szCs w:val="28"/>
          <w:u w:val="single"/>
        </w:rPr>
        <w:t xml:space="preserve">656 </w:t>
      </w:r>
      <w:proofErr w:type="gramStart"/>
      <w:r w:rsidR="006841B0" w:rsidRPr="006841B0">
        <w:rPr>
          <w:rFonts w:ascii="Times New Roman" w:hAnsi="Times New Roman" w:cs="Times New Roman"/>
          <w:sz w:val="28"/>
          <w:szCs w:val="28"/>
          <w:u w:val="single"/>
        </w:rPr>
        <w:t>п</w:t>
      </w:r>
      <w:proofErr w:type="gramEnd"/>
    </w:p>
    <w:p w14:paraId="29868618" w14:textId="77777777" w:rsidR="009F0C56" w:rsidRPr="00DE5F7D" w:rsidRDefault="009F0C56" w:rsidP="009F0C56">
      <w:pPr>
        <w:pStyle w:val="a3"/>
        <w:ind w:left="2835" w:firstLine="0"/>
        <w:jc w:val="right"/>
      </w:pPr>
    </w:p>
    <w:p w14:paraId="28D3202F" w14:textId="77777777" w:rsidR="009F0C56" w:rsidRPr="00DE5F7D" w:rsidRDefault="009F0C56" w:rsidP="009F0C56">
      <w:pPr>
        <w:pStyle w:val="a3"/>
        <w:ind w:left="2835" w:firstLine="0"/>
        <w:jc w:val="right"/>
      </w:pPr>
    </w:p>
    <w:p w14:paraId="46868045" w14:textId="77777777" w:rsidR="009F0C56" w:rsidRDefault="009F0C56" w:rsidP="009F0C56">
      <w:pPr>
        <w:pStyle w:val="3"/>
        <w:rPr>
          <w:rFonts w:ascii="Times New Roman" w:hAnsi="Times New Roman" w:cs="Times New Roman"/>
          <w:sz w:val="28"/>
          <w:szCs w:val="28"/>
        </w:rPr>
      </w:pPr>
      <w:r>
        <w:rPr>
          <w:rFonts w:ascii="Times New Roman" w:hAnsi="Times New Roman" w:cs="Times New Roman"/>
          <w:sz w:val="28"/>
          <w:szCs w:val="28"/>
        </w:rPr>
        <w:t>П</w:t>
      </w:r>
      <w:r w:rsidRPr="00246CD9">
        <w:rPr>
          <w:rFonts w:ascii="Times New Roman" w:hAnsi="Times New Roman" w:cs="Times New Roman"/>
          <w:sz w:val="28"/>
          <w:szCs w:val="28"/>
        </w:rPr>
        <w:t>оряд</w:t>
      </w:r>
      <w:r>
        <w:rPr>
          <w:rFonts w:ascii="Times New Roman" w:hAnsi="Times New Roman" w:cs="Times New Roman"/>
          <w:sz w:val="28"/>
          <w:szCs w:val="28"/>
        </w:rPr>
        <w:t>о</w:t>
      </w:r>
      <w:r w:rsidRPr="00246CD9">
        <w:rPr>
          <w:rFonts w:ascii="Times New Roman" w:hAnsi="Times New Roman" w:cs="Times New Roman"/>
          <w:sz w:val="28"/>
          <w:szCs w:val="28"/>
        </w:rPr>
        <w:t>к</w:t>
      </w:r>
    </w:p>
    <w:p w14:paraId="30F39EB3" w14:textId="77777777" w:rsidR="009F0C56" w:rsidRPr="00246CD9" w:rsidRDefault="009F0C56" w:rsidP="009F0C56">
      <w:pPr>
        <w:pStyle w:val="3"/>
        <w:rPr>
          <w:rFonts w:ascii="Times New Roman" w:hAnsi="Times New Roman" w:cs="Times New Roman"/>
          <w:sz w:val="28"/>
          <w:szCs w:val="28"/>
        </w:rPr>
      </w:pPr>
      <w:r w:rsidRPr="00246CD9">
        <w:rPr>
          <w:rFonts w:ascii="Times New Roman" w:hAnsi="Times New Roman" w:cs="Times New Roman"/>
          <w:sz w:val="28"/>
          <w:szCs w:val="28"/>
        </w:rPr>
        <w:t xml:space="preserve"> установления и взимания платы с родителей </w:t>
      </w:r>
    </w:p>
    <w:p w14:paraId="0D1C0562" w14:textId="77777777" w:rsidR="009F0C56" w:rsidRPr="00246CD9" w:rsidRDefault="009F0C56" w:rsidP="009F0C56">
      <w:pPr>
        <w:pStyle w:val="3"/>
        <w:rPr>
          <w:rFonts w:ascii="Times New Roman" w:hAnsi="Times New Roman" w:cs="Times New Roman"/>
          <w:sz w:val="28"/>
          <w:szCs w:val="28"/>
        </w:rPr>
      </w:pPr>
      <w:r w:rsidRPr="00246CD9">
        <w:rPr>
          <w:rFonts w:ascii="Times New Roman" w:hAnsi="Times New Roman" w:cs="Times New Roman"/>
          <w:sz w:val="28"/>
          <w:szCs w:val="28"/>
        </w:rPr>
        <w:t xml:space="preserve">(законных представителей) за присмотр и уход за детьми, </w:t>
      </w:r>
    </w:p>
    <w:p w14:paraId="0707379A" w14:textId="77777777" w:rsidR="009F0C56" w:rsidRPr="00246CD9" w:rsidRDefault="009F0C56" w:rsidP="009F0C56">
      <w:pPr>
        <w:pStyle w:val="3"/>
        <w:rPr>
          <w:rFonts w:ascii="Times New Roman" w:hAnsi="Times New Roman" w:cs="Times New Roman"/>
          <w:sz w:val="28"/>
          <w:szCs w:val="28"/>
        </w:rPr>
      </w:pPr>
      <w:r w:rsidRPr="00246CD9">
        <w:rPr>
          <w:rFonts w:ascii="Times New Roman" w:hAnsi="Times New Roman" w:cs="Times New Roman"/>
          <w:sz w:val="28"/>
          <w:szCs w:val="28"/>
        </w:rPr>
        <w:t xml:space="preserve">осваивающими образовательные программы дошкольного </w:t>
      </w:r>
    </w:p>
    <w:p w14:paraId="3AECCEDC" w14:textId="77777777" w:rsidR="009F0C56" w:rsidRPr="00246CD9" w:rsidRDefault="009F0C56" w:rsidP="009F0C56">
      <w:pPr>
        <w:pStyle w:val="3"/>
        <w:rPr>
          <w:rFonts w:ascii="Times New Roman" w:hAnsi="Times New Roman" w:cs="Times New Roman"/>
          <w:sz w:val="28"/>
          <w:szCs w:val="28"/>
        </w:rPr>
      </w:pPr>
      <w:r w:rsidRPr="00246CD9">
        <w:rPr>
          <w:rFonts w:ascii="Times New Roman" w:hAnsi="Times New Roman" w:cs="Times New Roman"/>
          <w:sz w:val="28"/>
          <w:szCs w:val="28"/>
        </w:rPr>
        <w:t xml:space="preserve">образования в муниципальных образовательных организациях, </w:t>
      </w:r>
    </w:p>
    <w:p w14:paraId="29C8A571" w14:textId="77777777" w:rsidR="009F0C56" w:rsidRDefault="009F0C56" w:rsidP="009F0C56">
      <w:pPr>
        <w:pStyle w:val="3"/>
        <w:rPr>
          <w:rFonts w:ascii="Times New Roman" w:hAnsi="Times New Roman" w:cs="Times New Roman"/>
          <w:sz w:val="28"/>
          <w:szCs w:val="28"/>
        </w:rPr>
      </w:pPr>
      <w:r w:rsidRPr="00246CD9">
        <w:rPr>
          <w:rFonts w:ascii="Times New Roman" w:hAnsi="Times New Roman" w:cs="Times New Roman"/>
          <w:sz w:val="28"/>
          <w:szCs w:val="28"/>
        </w:rPr>
        <w:t>реализующих образовательные программы дошкольного образования</w:t>
      </w:r>
    </w:p>
    <w:p w14:paraId="241CBA18" w14:textId="77777777" w:rsidR="00BA3E87" w:rsidRPr="00246CD9" w:rsidRDefault="00BA3E87" w:rsidP="009F0C56">
      <w:pPr>
        <w:pStyle w:val="3"/>
        <w:rPr>
          <w:rFonts w:ascii="Times New Roman" w:hAnsi="Times New Roman" w:cs="Times New Roman"/>
          <w:sz w:val="28"/>
          <w:szCs w:val="28"/>
        </w:rPr>
      </w:pPr>
    </w:p>
    <w:p w14:paraId="117F9986" w14:textId="77777777" w:rsidR="009F0C56" w:rsidRDefault="009F0C56" w:rsidP="009F0C56">
      <w:pPr>
        <w:pStyle w:val="a3"/>
        <w:jc w:val="center"/>
        <w:rPr>
          <w:rFonts w:ascii="Times New Roman" w:hAnsi="Times New Roman" w:cs="Times New Roman"/>
          <w:sz w:val="28"/>
          <w:szCs w:val="28"/>
        </w:rPr>
      </w:pPr>
      <w:r w:rsidRPr="00246CD9">
        <w:rPr>
          <w:rFonts w:ascii="Times New Roman" w:hAnsi="Times New Roman" w:cs="Times New Roman"/>
          <w:sz w:val="28"/>
          <w:szCs w:val="28"/>
        </w:rPr>
        <w:t>1. Общие положения.</w:t>
      </w:r>
    </w:p>
    <w:p w14:paraId="6A3C89A6" w14:textId="77777777" w:rsidR="006034C9" w:rsidRPr="00246CD9" w:rsidRDefault="006034C9" w:rsidP="009F0C56">
      <w:pPr>
        <w:pStyle w:val="a3"/>
        <w:jc w:val="center"/>
        <w:rPr>
          <w:rFonts w:ascii="Times New Roman" w:hAnsi="Times New Roman" w:cs="Times New Roman"/>
          <w:sz w:val="28"/>
          <w:szCs w:val="28"/>
        </w:rPr>
      </w:pPr>
    </w:p>
    <w:p w14:paraId="6731695E"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1.1. Настоящий Порядок установления и взимания платы с родителей (законных предс</w:t>
      </w:r>
      <w:bookmarkStart w:id="0" w:name="_GoBack"/>
      <w:bookmarkEnd w:id="0"/>
      <w:r w:rsidRPr="00246CD9">
        <w:rPr>
          <w:rFonts w:ascii="Times New Roman" w:hAnsi="Times New Roman" w:cs="Times New Roman"/>
          <w:sz w:val="28"/>
          <w:szCs w:val="28"/>
        </w:rPr>
        <w:t xml:space="preserve">тавителей) </w:t>
      </w:r>
      <w:r>
        <w:rPr>
          <w:rFonts w:ascii="Times New Roman" w:hAnsi="Times New Roman" w:cs="Times New Roman"/>
          <w:sz w:val="28"/>
          <w:szCs w:val="28"/>
        </w:rPr>
        <w:t>н</w:t>
      </w:r>
      <w:r w:rsidRPr="00246CD9">
        <w:rPr>
          <w:rFonts w:ascii="Times New Roman" w:hAnsi="Times New Roman" w:cs="Times New Roman"/>
          <w:sz w:val="28"/>
          <w:szCs w:val="28"/>
        </w:rPr>
        <w:t>а присмотр и уход за детьми (далее - родительская плата),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 (далее - Порядок), разработан в соответствии с Федеральным законом Российской Федерации «Об образовании в Российской Федерации», Федеральным законом «Об общих принципах организации местного самоуправления в Российской Федерации» в целях упорядочения взимания и расходования родительской платы.</w:t>
      </w:r>
    </w:p>
    <w:p w14:paraId="6DA4241F"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 xml:space="preserve">1.2. Порядок распространяется на все муниципальные образовательные организации </w:t>
      </w:r>
      <w:r>
        <w:rPr>
          <w:rFonts w:ascii="Times New Roman" w:hAnsi="Times New Roman" w:cs="Times New Roman"/>
          <w:sz w:val="28"/>
          <w:szCs w:val="28"/>
        </w:rPr>
        <w:t>Икрянинского района</w:t>
      </w:r>
      <w:r w:rsidRPr="00246CD9">
        <w:rPr>
          <w:rFonts w:ascii="Times New Roman" w:hAnsi="Times New Roman" w:cs="Times New Roman"/>
          <w:sz w:val="28"/>
          <w:szCs w:val="28"/>
        </w:rPr>
        <w:t>, реализующие образовательные программы дошкольного образования (далее - образовательные организации).</w:t>
      </w:r>
    </w:p>
    <w:p w14:paraId="4D0AA575" w14:textId="77777777" w:rsidR="009F0C56"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1.3. В настоящем Порядке под присмотром и уходом за детьми в образовательных организациях понимается комплекс мер по организации питания, хозяйственно-бытового обслуживания детей и обеспечения соблюдения ими личной гигиены и режима дня (далее - затраты на присмотр и уход).</w:t>
      </w:r>
    </w:p>
    <w:p w14:paraId="2C7A5E6F" w14:textId="77777777" w:rsidR="009F0C56" w:rsidRDefault="009F0C56" w:rsidP="009F0C56">
      <w:pPr>
        <w:pStyle w:val="a3"/>
        <w:jc w:val="center"/>
        <w:rPr>
          <w:rFonts w:ascii="Times New Roman" w:hAnsi="Times New Roman" w:cs="Times New Roman"/>
          <w:sz w:val="28"/>
          <w:szCs w:val="28"/>
        </w:rPr>
      </w:pPr>
      <w:r w:rsidRPr="00246CD9">
        <w:rPr>
          <w:rFonts w:ascii="Times New Roman" w:hAnsi="Times New Roman" w:cs="Times New Roman"/>
          <w:sz w:val="28"/>
          <w:szCs w:val="28"/>
        </w:rPr>
        <w:t>2. Родительская плата.</w:t>
      </w:r>
    </w:p>
    <w:p w14:paraId="248055D6" w14:textId="77777777" w:rsidR="006034C9" w:rsidRPr="00246CD9" w:rsidRDefault="006034C9" w:rsidP="009F0C56">
      <w:pPr>
        <w:pStyle w:val="a3"/>
        <w:jc w:val="center"/>
        <w:rPr>
          <w:rFonts w:ascii="Times New Roman" w:hAnsi="Times New Roman" w:cs="Times New Roman"/>
          <w:sz w:val="28"/>
          <w:szCs w:val="28"/>
        </w:rPr>
      </w:pPr>
    </w:p>
    <w:p w14:paraId="6D85957F"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2.1. Родительская плата в образовательной организации устанавливается как ежемесячная плата за присмотр и уход за детьми, осваивающими образовательные программы дошкольного образования (далее - воспитанники).</w:t>
      </w:r>
    </w:p>
    <w:p w14:paraId="38C52CC9" w14:textId="77777777" w:rsidR="009F0C56"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2.2. Максимальный размер родительской платы устанавливается нормативными правовыми актами органов государствен</w:t>
      </w:r>
      <w:r>
        <w:rPr>
          <w:rFonts w:ascii="Times New Roman" w:hAnsi="Times New Roman" w:cs="Times New Roman"/>
          <w:sz w:val="28"/>
          <w:szCs w:val="28"/>
        </w:rPr>
        <w:t>ной власти Астраханской области для следующих возрастных категорий:</w:t>
      </w:r>
    </w:p>
    <w:p w14:paraId="7F53FA66" w14:textId="77777777" w:rsidR="009F0C56" w:rsidRDefault="009F0C56" w:rsidP="009F0C56">
      <w:pPr>
        <w:pStyle w:val="a3"/>
        <w:ind w:firstLine="708"/>
        <w:rPr>
          <w:rFonts w:ascii="Times New Roman" w:hAnsi="Times New Roman" w:cs="Times New Roman"/>
          <w:sz w:val="28"/>
          <w:szCs w:val="28"/>
        </w:rPr>
      </w:pPr>
      <w:r>
        <w:rPr>
          <w:rFonts w:ascii="Times New Roman" w:hAnsi="Times New Roman" w:cs="Times New Roman"/>
          <w:sz w:val="28"/>
          <w:szCs w:val="28"/>
        </w:rPr>
        <w:t>-для воспитанников до 3-х лет;</w:t>
      </w:r>
    </w:p>
    <w:p w14:paraId="53BA2406" w14:textId="77777777" w:rsidR="009F0C56" w:rsidRDefault="009F0C56" w:rsidP="009F0C56">
      <w:pPr>
        <w:pStyle w:val="a3"/>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-для воспитанников старше 3-х лет; </w:t>
      </w:r>
    </w:p>
    <w:p w14:paraId="2704D585" w14:textId="77777777" w:rsidR="009F0C56" w:rsidRPr="00246CD9" w:rsidRDefault="009F0C56" w:rsidP="009F0C56">
      <w:pPr>
        <w:pStyle w:val="a3"/>
        <w:ind w:firstLine="708"/>
        <w:rPr>
          <w:rFonts w:ascii="Times New Roman" w:hAnsi="Times New Roman" w:cs="Times New Roman"/>
          <w:sz w:val="28"/>
          <w:szCs w:val="28"/>
        </w:rPr>
      </w:pPr>
      <w:r>
        <w:rPr>
          <w:rFonts w:ascii="Times New Roman" w:hAnsi="Times New Roman" w:cs="Times New Roman"/>
          <w:sz w:val="28"/>
          <w:szCs w:val="28"/>
        </w:rPr>
        <w:t>-для воспитанников, посещающих разновозрастные группы. Разновозрастной считать группу, имеющую воспитанников до 3-х лет и воспитанников старше 3-х лет.</w:t>
      </w:r>
    </w:p>
    <w:p w14:paraId="7F8012E6" w14:textId="77777777" w:rsidR="009F0C56" w:rsidRPr="00EF7C35"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w:t>
      </w:r>
      <w:r>
        <w:rPr>
          <w:rFonts w:ascii="Times New Roman" w:hAnsi="Times New Roman" w:cs="Times New Roman"/>
          <w:sz w:val="28"/>
          <w:szCs w:val="28"/>
        </w:rPr>
        <w:t>3</w:t>
      </w:r>
      <w:r w:rsidRPr="00246CD9">
        <w:rPr>
          <w:rFonts w:ascii="Times New Roman" w:hAnsi="Times New Roman" w:cs="Times New Roman"/>
          <w:sz w:val="28"/>
          <w:szCs w:val="28"/>
        </w:rPr>
        <w:t>. Размер родительской платы устанавливается один раз в год распорядительным актом администрации муниципального образования «</w:t>
      </w:r>
      <w:r>
        <w:rPr>
          <w:rFonts w:ascii="Times New Roman" w:hAnsi="Times New Roman" w:cs="Times New Roman"/>
          <w:sz w:val="28"/>
          <w:szCs w:val="28"/>
        </w:rPr>
        <w:t>Икрянинский район</w:t>
      </w:r>
      <w:r w:rsidRPr="00246CD9">
        <w:rPr>
          <w:rFonts w:ascii="Times New Roman" w:hAnsi="Times New Roman" w:cs="Times New Roman"/>
          <w:sz w:val="28"/>
          <w:szCs w:val="28"/>
        </w:rPr>
        <w:t>».</w:t>
      </w:r>
    </w:p>
    <w:p w14:paraId="6F61FB9C" w14:textId="4F40A5D5" w:rsidR="009F0C56"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w:t>
      </w:r>
      <w:r>
        <w:rPr>
          <w:rFonts w:ascii="Times New Roman" w:hAnsi="Times New Roman" w:cs="Times New Roman"/>
          <w:sz w:val="28"/>
          <w:szCs w:val="28"/>
        </w:rPr>
        <w:t>4</w:t>
      </w:r>
      <w:r w:rsidRPr="00246CD9">
        <w:rPr>
          <w:rFonts w:ascii="Times New Roman" w:hAnsi="Times New Roman" w:cs="Times New Roman"/>
          <w:sz w:val="28"/>
          <w:szCs w:val="28"/>
        </w:rPr>
        <w:t xml:space="preserve">. </w:t>
      </w:r>
      <w:r>
        <w:rPr>
          <w:rFonts w:ascii="Times New Roman" w:hAnsi="Times New Roman" w:cs="Times New Roman"/>
          <w:sz w:val="28"/>
          <w:szCs w:val="28"/>
        </w:rPr>
        <w:t>П</w:t>
      </w:r>
      <w:r w:rsidRPr="00246CD9">
        <w:rPr>
          <w:rFonts w:ascii="Times New Roman" w:hAnsi="Times New Roman" w:cs="Times New Roman"/>
          <w:sz w:val="28"/>
          <w:szCs w:val="28"/>
        </w:rPr>
        <w:t>еречень затрат на присмотр и уход, учитываемых при установлении родительской платы в образовательной организации</w:t>
      </w:r>
      <w:r>
        <w:rPr>
          <w:rFonts w:ascii="Times New Roman" w:hAnsi="Times New Roman" w:cs="Times New Roman"/>
          <w:sz w:val="28"/>
          <w:szCs w:val="28"/>
        </w:rPr>
        <w:t>, определяется методикой расчета нормативов затрат, указанных в приложении</w:t>
      </w:r>
      <w:r w:rsidR="003B6049">
        <w:rPr>
          <w:rFonts w:ascii="Times New Roman" w:hAnsi="Times New Roman" w:cs="Times New Roman"/>
          <w:sz w:val="28"/>
          <w:szCs w:val="28"/>
        </w:rPr>
        <w:t xml:space="preserve"> 1</w:t>
      </w:r>
      <w:r>
        <w:rPr>
          <w:rFonts w:ascii="Times New Roman" w:hAnsi="Times New Roman" w:cs="Times New Roman"/>
          <w:sz w:val="28"/>
          <w:szCs w:val="28"/>
        </w:rPr>
        <w:t xml:space="preserve"> к Порядку. </w:t>
      </w:r>
    </w:p>
    <w:p w14:paraId="1CFE8BD5" w14:textId="77777777" w:rsidR="009F0C56" w:rsidRPr="00246CD9" w:rsidRDefault="009F0C56" w:rsidP="009F0C56">
      <w:pPr>
        <w:pStyle w:val="a3"/>
        <w:ind w:firstLine="708"/>
        <w:rPr>
          <w:rFonts w:ascii="Times New Roman" w:hAnsi="Times New Roman" w:cs="Times New Roman"/>
          <w:sz w:val="28"/>
          <w:szCs w:val="28"/>
        </w:rPr>
      </w:pPr>
      <w:r>
        <w:rPr>
          <w:rFonts w:ascii="Times New Roman" w:hAnsi="Times New Roman" w:cs="Times New Roman"/>
          <w:sz w:val="28"/>
          <w:szCs w:val="28"/>
        </w:rPr>
        <w:t>В перечень затрат</w:t>
      </w:r>
      <w:r w:rsidRPr="00246CD9">
        <w:rPr>
          <w:rFonts w:ascii="Times New Roman" w:hAnsi="Times New Roman" w:cs="Times New Roman"/>
          <w:sz w:val="28"/>
          <w:szCs w:val="28"/>
        </w:rPr>
        <w:t xml:space="preserve"> включ</w:t>
      </w:r>
      <w:r>
        <w:rPr>
          <w:rFonts w:ascii="Times New Roman" w:hAnsi="Times New Roman" w:cs="Times New Roman"/>
          <w:sz w:val="28"/>
          <w:szCs w:val="28"/>
        </w:rPr>
        <w:t>ены</w:t>
      </w:r>
      <w:r w:rsidRPr="00246CD9">
        <w:rPr>
          <w:rFonts w:ascii="Times New Roman" w:hAnsi="Times New Roman" w:cs="Times New Roman"/>
          <w:sz w:val="28"/>
          <w:szCs w:val="28"/>
        </w:rPr>
        <w:t>:</w:t>
      </w:r>
    </w:p>
    <w:p w14:paraId="6C471D1A" w14:textId="77777777" w:rsidR="009F0C56" w:rsidRPr="00246CD9" w:rsidRDefault="009F0C56" w:rsidP="009F0C56">
      <w:pPr>
        <w:pStyle w:val="a3"/>
        <w:rPr>
          <w:rFonts w:ascii="Times New Roman" w:hAnsi="Times New Roman" w:cs="Times New Roman"/>
          <w:sz w:val="28"/>
          <w:szCs w:val="28"/>
        </w:rPr>
      </w:pPr>
      <w:r w:rsidRPr="00246C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6CD9">
        <w:rPr>
          <w:rFonts w:ascii="Times New Roman" w:hAnsi="Times New Roman" w:cs="Times New Roman"/>
          <w:sz w:val="28"/>
          <w:szCs w:val="28"/>
        </w:rPr>
        <w:t>расходы на приобретение продуктов питания;</w:t>
      </w:r>
    </w:p>
    <w:p w14:paraId="7F346D85" w14:textId="77777777" w:rsidR="009F0C56" w:rsidRPr="00246CD9" w:rsidRDefault="009F0C56" w:rsidP="009F0C56">
      <w:pPr>
        <w:pStyle w:val="a3"/>
        <w:rPr>
          <w:rFonts w:ascii="Times New Roman" w:hAnsi="Times New Roman" w:cs="Times New Roman"/>
          <w:sz w:val="28"/>
          <w:szCs w:val="28"/>
        </w:rPr>
      </w:pPr>
      <w:r w:rsidRPr="00246CD9">
        <w:rPr>
          <w:rFonts w:ascii="Times New Roman" w:hAnsi="Times New Roman" w:cs="Times New Roman"/>
          <w:sz w:val="28"/>
          <w:szCs w:val="28"/>
        </w:rPr>
        <w:t>- расходы, связанные с приобретением материальных ценностей и расходных материалов, используемых для хозяйственно-бытового обслуживания воспитанников и обеспечения соблюдения ими режима дня и личной гигиены.</w:t>
      </w:r>
    </w:p>
    <w:p w14:paraId="195A89EB"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w:t>
      </w:r>
      <w:r>
        <w:rPr>
          <w:rFonts w:ascii="Times New Roman" w:hAnsi="Times New Roman" w:cs="Times New Roman"/>
          <w:sz w:val="28"/>
          <w:szCs w:val="28"/>
        </w:rPr>
        <w:t>5</w:t>
      </w:r>
      <w:r w:rsidRPr="00246CD9">
        <w:rPr>
          <w:rFonts w:ascii="Times New Roman" w:hAnsi="Times New Roman" w:cs="Times New Roman"/>
          <w:sz w:val="28"/>
          <w:szCs w:val="28"/>
        </w:rPr>
        <w:t>. Обязанность по уплате родительской платы возникает у родителя (законного представителя) воспитанника на основании заключенного им договора с образовательной организацией (далее - договор).</w:t>
      </w:r>
    </w:p>
    <w:p w14:paraId="4169C6ED"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w:t>
      </w:r>
      <w:r>
        <w:rPr>
          <w:rFonts w:ascii="Times New Roman" w:hAnsi="Times New Roman" w:cs="Times New Roman"/>
          <w:sz w:val="28"/>
          <w:szCs w:val="28"/>
        </w:rPr>
        <w:t>6</w:t>
      </w:r>
      <w:r w:rsidRPr="00246CD9">
        <w:rPr>
          <w:rFonts w:ascii="Times New Roman" w:hAnsi="Times New Roman" w:cs="Times New Roman"/>
          <w:sz w:val="28"/>
          <w:szCs w:val="28"/>
        </w:rPr>
        <w:t>. Договор заключается в двух экземплярах, один из которых находится в образовательной организации, другой - у родителя (законного представителя) воспитанника.</w:t>
      </w:r>
    </w:p>
    <w:p w14:paraId="120141AD"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w:t>
      </w:r>
      <w:r>
        <w:rPr>
          <w:rFonts w:ascii="Times New Roman" w:hAnsi="Times New Roman" w:cs="Times New Roman"/>
          <w:sz w:val="28"/>
          <w:szCs w:val="28"/>
        </w:rPr>
        <w:t>7</w:t>
      </w:r>
      <w:r w:rsidRPr="00246CD9">
        <w:rPr>
          <w:rFonts w:ascii="Times New Roman" w:hAnsi="Times New Roman" w:cs="Times New Roman"/>
          <w:sz w:val="28"/>
          <w:szCs w:val="28"/>
        </w:rPr>
        <w:t xml:space="preserve">. Начисление родительской платы за текущий месяц производится образовательной организацией в первый рабочий день текущего месяца согласно календарному графику работы образовательной организации и табелю учета посещаемости воспитанников. </w:t>
      </w:r>
    </w:p>
    <w:p w14:paraId="55413993"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Внесенная родительская плата за дни непосещения воспитанником образовательной организации учитывается за следующий месяц или подлежит возврату.</w:t>
      </w:r>
    </w:p>
    <w:p w14:paraId="424AB14A" w14:textId="77777777" w:rsidR="009F0C56"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w:t>
      </w:r>
      <w:r>
        <w:rPr>
          <w:rFonts w:ascii="Times New Roman" w:hAnsi="Times New Roman" w:cs="Times New Roman"/>
          <w:sz w:val="28"/>
          <w:szCs w:val="28"/>
        </w:rPr>
        <w:t>8</w:t>
      </w:r>
      <w:r w:rsidRPr="00246CD9">
        <w:rPr>
          <w:rFonts w:ascii="Times New Roman" w:hAnsi="Times New Roman" w:cs="Times New Roman"/>
          <w:sz w:val="28"/>
          <w:szCs w:val="28"/>
        </w:rPr>
        <w:t>. Родительская плата за текущий месяц вносится родителями (законными представителями) воспитанников путем безналичного перечисления денежных средств на лицевой счет образовательной организации, указанный в договоре, до 20 числа текущего месяца.</w:t>
      </w:r>
    </w:p>
    <w:p w14:paraId="46804B82" w14:textId="77777777" w:rsidR="009F0C56" w:rsidRPr="00B950E3" w:rsidRDefault="009F0C56" w:rsidP="009F0C56">
      <w:pPr>
        <w:pStyle w:val="a3"/>
        <w:ind w:firstLine="708"/>
        <w:rPr>
          <w:rFonts w:ascii="Times New Roman" w:hAnsi="Times New Roman" w:cs="Times New Roman"/>
          <w:sz w:val="28"/>
          <w:szCs w:val="28"/>
        </w:rPr>
      </w:pPr>
      <w:r w:rsidRPr="00B950E3">
        <w:rPr>
          <w:rFonts w:ascii="Times New Roman" w:hAnsi="Times New Roman" w:cs="Times New Roman"/>
          <w:sz w:val="28"/>
          <w:szCs w:val="28"/>
        </w:rPr>
        <w:t>2.</w:t>
      </w:r>
      <w:r>
        <w:rPr>
          <w:rFonts w:ascii="Times New Roman" w:hAnsi="Times New Roman" w:cs="Times New Roman"/>
          <w:sz w:val="28"/>
          <w:szCs w:val="28"/>
        </w:rPr>
        <w:t>9</w:t>
      </w:r>
      <w:r w:rsidRPr="00B950E3">
        <w:rPr>
          <w:rFonts w:ascii="Times New Roman" w:hAnsi="Times New Roman" w:cs="Times New Roman"/>
          <w:sz w:val="28"/>
          <w:szCs w:val="28"/>
        </w:rPr>
        <w:t>. Родительская плата не взимается при отсутствии воспитанника в образовательной организации в следующих случаях:</w:t>
      </w:r>
    </w:p>
    <w:p w14:paraId="42DD9C15" w14:textId="15296643" w:rsidR="009F0C56" w:rsidRPr="00EF02DA" w:rsidRDefault="009F0C56" w:rsidP="009F0C5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2.9.1.</w:t>
      </w:r>
      <w:r w:rsidR="00CB60FB">
        <w:rPr>
          <w:rFonts w:ascii="Times New Roman" w:hAnsi="Times New Roman"/>
          <w:sz w:val="28"/>
          <w:szCs w:val="28"/>
        </w:rPr>
        <w:t xml:space="preserve"> </w:t>
      </w:r>
      <w:r>
        <w:rPr>
          <w:rFonts w:ascii="Times New Roman" w:hAnsi="Times New Roman"/>
          <w:sz w:val="28"/>
          <w:szCs w:val="28"/>
        </w:rPr>
        <w:t>П</w:t>
      </w:r>
      <w:r w:rsidRPr="00EF02DA">
        <w:rPr>
          <w:rFonts w:ascii="Times New Roman" w:hAnsi="Times New Roman"/>
          <w:sz w:val="28"/>
          <w:szCs w:val="28"/>
        </w:rPr>
        <w:t>ериод болезни</w:t>
      </w:r>
      <w:r>
        <w:rPr>
          <w:rFonts w:ascii="Times New Roman" w:hAnsi="Times New Roman"/>
          <w:sz w:val="28"/>
          <w:szCs w:val="28"/>
        </w:rPr>
        <w:t xml:space="preserve"> (согласно предоставленной медицинской справке).</w:t>
      </w:r>
    </w:p>
    <w:p w14:paraId="4AB9B402" w14:textId="77777777" w:rsidR="009F0C56" w:rsidRPr="00EF02DA" w:rsidRDefault="009F0C56" w:rsidP="009F0C5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2.9.2. </w:t>
      </w:r>
      <w:proofErr w:type="gramStart"/>
      <w:r>
        <w:rPr>
          <w:rFonts w:ascii="Times New Roman" w:hAnsi="Times New Roman"/>
          <w:sz w:val="28"/>
          <w:szCs w:val="28"/>
        </w:rPr>
        <w:t>С</w:t>
      </w:r>
      <w:r w:rsidRPr="00EF02DA">
        <w:rPr>
          <w:rFonts w:ascii="Times New Roman" w:hAnsi="Times New Roman"/>
          <w:sz w:val="28"/>
          <w:szCs w:val="28"/>
        </w:rPr>
        <w:t xml:space="preserve">анаторно – курортное лечение </w:t>
      </w:r>
      <w:r>
        <w:rPr>
          <w:rFonts w:ascii="Times New Roman" w:hAnsi="Times New Roman"/>
          <w:sz w:val="28"/>
          <w:szCs w:val="28"/>
        </w:rPr>
        <w:t xml:space="preserve">- 75 календарных дней  </w:t>
      </w:r>
      <w:r w:rsidRPr="00EF02DA">
        <w:rPr>
          <w:rFonts w:ascii="Times New Roman" w:hAnsi="Times New Roman"/>
          <w:sz w:val="28"/>
          <w:szCs w:val="28"/>
        </w:rPr>
        <w:t xml:space="preserve"> (согласно заявлению родителей (законных представителей)</w:t>
      </w:r>
      <w:r>
        <w:rPr>
          <w:rFonts w:ascii="Times New Roman" w:hAnsi="Times New Roman"/>
          <w:sz w:val="28"/>
          <w:szCs w:val="28"/>
        </w:rPr>
        <w:t>.</w:t>
      </w:r>
      <w:proofErr w:type="gramEnd"/>
    </w:p>
    <w:p w14:paraId="513B9D86" w14:textId="38CDA1D1" w:rsidR="009F0C56" w:rsidRPr="00EF02DA" w:rsidRDefault="009F0C56" w:rsidP="009F0C5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2.9.3.</w:t>
      </w:r>
      <w:r w:rsidR="002E6E00">
        <w:rPr>
          <w:rFonts w:ascii="Times New Roman" w:hAnsi="Times New Roman"/>
          <w:sz w:val="28"/>
          <w:szCs w:val="28"/>
        </w:rPr>
        <w:t xml:space="preserve"> </w:t>
      </w:r>
      <w:r>
        <w:rPr>
          <w:rFonts w:ascii="Times New Roman" w:hAnsi="Times New Roman"/>
          <w:sz w:val="28"/>
          <w:szCs w:val="28"/>
        </w:rPr>
        <w:t>Р</w:t>
      </w:r>
      <w:r w:rsidRPr="00EF02DA">
        <w:rPr>
          <w:rFonts w:ascii="Times New Roman" w:hAnsi="Times New Roman"/>
          <w:sz w:val="28"/>
          <w:szCs w:val="28"/>
        </w:rPr>
        <w:t>екомендации врача о временном ограничении посещения организации</w:t>
      </w:r>
      <w:r>
        <w:rPr>
          <w:rFonts w:ascii="Times New Roman" w:hAnsi="Times New Roman"/>
          <w:sz w:val="28"/>
          <w:szCs w:val="28"/>
        </w:rPr>
        <w:t xml:space="preserve"> (согласно предоставленной медицинской справке).</w:t>
      </w:r>
    </w:p>
    <w:p w14:paraId="7716EDA0" w14:textId="77777777" w:rsidR="009F0C56" w:rsidRDefault="009F0C56" w:rsidP="009F0C5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2.9.4. О</w:t>
      </w:r>
      <w:r w:rsidRPr="00EF02DA">
        <w:rPr>
          <w:rFonts w:ascii="Times New Roman" w:hAnsi="Times New Roman"/>
          <w:sz w:val="28"/>
          <w:szCs w:val="28"/>
        </w:rPr>
        <w:t>тпуск родителей (законных представителей), предусмотренный ТК РФ.</w:t>
      </w:r>
    </w:p>
    <w:p w14:paraId="45A70C0F" w14:textId="77777777" w:rsidR="009F0C56" w:rsidRPr="00246CD9" w:rsidRDefault="009F0C56" w:rsidP="009F0C56">
      <w:pPr>
        <w:pStyle w:val="a3"/>
        <w:ind w:firstLine="0"/>
        <w:rPr>
          <w:rFonts w:ascii="Times New Roman" w:hAnsi="Times New Roman" w:cs="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sidRPr="00252014">
        <w:rPr>
          <w:rFonts w:ascii="Times New Roman" w:hAnsi="Times New Roman" w:cs="Times New Roman"/>
          <w:sz w:val="28"/>
          <w:szCs w:val="28"/>
        </w:rPr>
        <w:t>2.</w:t>
      </w:r>
      <w:r>
        <w:rPr>
          <w:rFonts w:ascii="Times New Roman" w:hAnsi="Times New Roman" w:cs="Times New Roman"/>
          <w:sz w:val="28"/>
          <w:szCs w:val="28"/>
        </w:rPr>
        <w:t>9</w:t>
      </w:r>
      <w:r w:rsidRPr="00252014">
        <w:rPr>
          <w:rFonts w:ascii="Times New Roman" w:hAnsi="Times New Roman" w:cs="Times New Roman"/>
          <w:sz w:val="28"/>
          <w:szCs w:val="28"/>
        </w:rPr>
        <w:t>.5. В период приостановления деятельности образовательной организации в связи с ремонтными или аварийными работами.</w:t>
      </w:r>
      <w:r w:rsidRPr="00246CD9">
        <w:rPr>
          <w:rFonts w:ascii="Times New Roman" w:hAnsi="Times New Roman" w:cs="Times New Roman"/>
          <w:sz w:val="28"/>
          <w:szCs w:val="28"/>
        </w:rPr>
        <w:t xml:space="preserve"> </w:t>
      </w:r>
    </w:p>
    <w:p w14:paraId="34867BE2" w14:textId="77777777" w:rsidR="009F0C56" w:rsidRPr="00D85FBD" w:rsidRDefault="009F0C56" w:rsidP="009F0C56">
      <w:pPr>
        <w:pStyle w:val="a3"/>
        <w:ind w:firstLine="708"/>
        <w:rPr>
          <w:rFonts w:ascii="Times New Roman" w:hAnsi="Times New Roman" w:cs="Times New Roman"/>
          <w:sz w:val="28"/>
          <w:szCs w:val="28"/>
          <w:highlight w:val="yellow"/>
        </w:rPr>
      </w:pPr>
      <w:r w:rsidRPr="00252014">
        <w:rPr>
          <w:rFonts w:ascii="Times New Roman" w:hAnsi="Times New Roman" w:cs="Times New Roman"/>
          <w:sz w:val="28"/>
          <w:szCs w:val="28"/>
        </w:rPr>
        <w:t>2.</w:t>
      </w:r>
      <w:r>
        <w:rPr>
          <w:rFonts w:ascii="Times New Roman" w:hAnsi="Times New Roman" w:cs="Times New Roman"/>
          <w:sz w:val="28"/>
          <w:szCs w:val="28"/>
        </w:rPr>
        <w:t>9</w:t>
      </w:r>
      <w:r w:rsidRPr="00252014">
        <w:rPr>
          <w:rFonts w:ascii="Times New Roman" w:hAnsi="Times New Roman" w:cs="Times New Roman"/>
          <w:sz w:val="28"/>
          <w:szCs w:val="28"/>
        </w:rPr>
        <w:t>.</w:t>
      </w:r>
      <w:r>
        <w:rPr>
          <w:rFonts w:ascii="Times New Roman" w:hAnsi="Times New Roman" w:cs="Times New Roman"/>
          <w:sz w:val="28"/>
          <w:szCs w:val="28"/>
        </w:rPr>
        <w:t>6</w:t>
      </w:r>
      <w:r w:rsidRPr="00252014">
        <w:rPr>
          <w:rFonts w:ascii="Times New Roman" w:hAnsi="Times New Roman" w:cs="Times New Roman"/>
          <w:sz w:val="28"/>
          <w:szCs w:val="28"/>
        </w:rPr>
        <w:t>. В течение оздоровительного периода, но не более 30 календарных дней, согласно заявлению родителей (законных представителей).</w:t>
      </w:r>
    </w:p>
    <w:p w14:paraId="264B5E2D"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2.1</w:t>
      </w:r>
      <w:r>
        <w:rPr>
          <w:rFonts w:ascii="Times New Roman" w:hAnsi="Times New Roman" w:cs="Times New Roman"/>
          <w:sz w:val="28"/>
          <w:szCs w:val="28"/>
        </w:rPr>
        <w:t>0</w:t>
      </w:r>
      <w:r w:rsidRPr="00246CD9">
        <w:rPr>
          <w:rFonts w:ascii="Times New Roman" w:hAnsi="Times New Roman" w:cs="Times New Roman"/>
          <w:sz w:val="28"/>
          <w:szCs w:val="28"/>
        </w:rPr>
        <w:t>. В случае выбытия воспитанника из образовательной организации возврат переплаченной суммы родительской платы производится по приказу руководителя образовательной организации на основании личного письменного заявления родителя (законного представителя) воспитанника.</w:t>
      </w:r>
    </w:p>
    <w:p w14:paraId="3468AC5B" w14:textId="77777777" w:rsidR="009F0C56" w:rsidRPr="00246CD9"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2.1</w:t>
      </w:r>
      <w:r>
        <w:rPr>
          <w:rFonts w:ascii="Times New Roman" w:hAnsi="Times New Roman" w:cs="Times New Roman"/>
          <w:sz w:val="28"/>
          <w:szCs w:val="28"/>
        </w:rPr>
        <w:t>1</w:t>
      </w:r>
      <w:r w:rsidRPr="00246CD9">
        <w:rPr>
          <w:rFonts w:ascii="Times New Roman" w:hAnsi="Times New Roman" w:cs="Times New Roman"/>
          <w:sz w:val="28"/>
          <w:szCs w:val="28"/>
        </w:rPr>
        <w:t>. В случае непоступления родительской платы на лицевой счет образовательной организации в установленный п. 2.</w:t>
      </w:r>
      <w:r>
        <w:rPr>
          <w:rFonts w:ascii="Times New Roman" w:hAnsi="Times New Roman" w:cs="Times New Roman"/>
          <w:sz w:val="28"/>
          <w:szCs w:val="28"/>
        </w:rPr>
        <w:t>8</w:t>
      </w:r>
      <w:r w:rsidRPr="00246CD9">
        <w:rPr>
          <w:rFonts w:ascii="Times New Roman" w:hAnsi="Times New Roman" w:cs="Times New Roman"/>
          <w:sz w:val="28"/>
          <w:szCs w:val="28"/>
        </w:rPr>
        <w:t xml:space="preserve"> настоящего Порядка срок, к родителям (законным представителям) воспитанников применяются меры, определенные действующим законодательством и договором. </w:t>
      </w:r>
    </w:p>
    <w:p w14:paraId="2EA8E7E4" w14:textId="1E3FB514" w:rsidR="009F0C56" w:rsidRDefault="009F0C56" w:rsidP="009F0C56">
      <w:pPr>
        <w:pStyle w:val="a3"/>
        <w:ind w:firstLine="708"/>
        <w:rPr>
          <w:rFonts w:ascii="Times New Roman" w:hAnsi="Times New Roman" w:cs="Times New Roman"/>
          <w:sz w:val="28"/>
          <w:szCs w:val="28"/>
        </w:rPr>
      </w:pPr>
      <w:r w:rsidRPr="00246CD9">
        <w:rPr>
          <w:rFonts w:ascii="Times New Roman" w:hAnsi="Times New Roman" w:cs="Times New Roman"/>
          <w:sz w:val="28"/>
          <w:szCs w:val="28"/>
        </w:rPr>
        <w:t>2.1</w:t>
      </w:r>
      <w:r>
        <w:rPr>
          <w:rFonts w:ascii="Times New Roman" w:hAnsi="Times New Roman" w:cs="Times New Roman"/>
          <w:sz w:val="28"/>
          <w:szCs w:val="28"/>
        </w:rPr>
        <w:t>2</w:t>
      </w:r>
      <w:r w:rsidRPr="00246CD9">
        <w:rPr>
          <w:rFonts w:ascii="Times New Roman" w:hAnsi="Times New Roman" w:cs="Times New Roman"/>
          <w:sz w:val="28"/>
          <w:szCs w:val="28"/>
        </w:rPr>
        <w:t xml:space="preserve">. Контроль </w:t>
      </w:r>
      <w:r>
        <w:rPr>
          <w:rFonts w:ascii="Times New Roman" w:hAnsi="Times New Roman" w:cs="Times New Roman"/>
          <w:sz w:val="28"/>
          <w:szCs w:val="28"/>
        </w:rPr>
        <w:t>над</w:t>
      </w:r>
      <w:r w:rsidRPr="00246CD9">
        <w:rPr>
          <w:rFonts w:ascii="Times New Roman" w:hAnsi="Times New Roman" w:cs="Times New Roman"/>
          <w:sz w:val="28"/>
          <w:szCs w:val="28"/>
        </w:rPr>
        <w:t xml:space="preserve"> правильностью начисления родительской платы и ответственность за </w:t>
      </w:r>
      <w:r w:rsidR="00CB60FB" w:rsidRPr="00246CD9">
        <w:rPr>
          <w:rFonts w:ascii="Times New Roman" w:hAnsi="Times New Roman" w:cs="Times New Roman"/>
          <w:sz w:val="28"/>
          <w:szCs w:val="28"/>
        </w:rPr>
        <w:t>невыполнение</w:t>
      </w:r>
      <w:r w:rsidRPr="00246CD9">
        <w:rPr>
          <w:rFonts w:ascii="Times New Roman" w:hAnsi="Times New Roman" w:cs="Times New Roman"/>
          <w:sz w:val="28"/>
          <w:szCs w:val="28"/>
        </w:rPr>
        <w:t xml:space="preserve"> условий договора родителями (законными представителями) по своевременному внесению родительской платы воспитанников несет руководитель образовательной организации.</w:t>
      </w:r>
    </w:p>
    <w:p w14:paraId="20D4DE96" w14:textId="77777777" w:rsidR="009F0C56" w:rsidRDefault="009F0C56" w:rsidP="009F0C56">
      <w:pPr>
        <w:pStyle w:val="a3"/>
        <w:ind w:firstLine="708"/>
        <w:rPr>
          <w:rFonts w:ascii="Times New Roman" w:hAnsi="Times New Roman" w:cs="Times New Roman"/>
          <w:sz w:val="28"/>
          <w:szCs w:val="28"/>
        </w:rPr>
      </w:pPr>
    </w:p>
    <w:p w14:paraId="216BE248" w14:textId="3809EDA8" w:rsidR="009F0C56" w:rsidRDefault="009F0C56" w:rsidP="009F0C56">
      <w:pPr>
        <w:spacing w:after="0" w:line="240" w:lineRule="auto"/>
        <w:jc w:val="center"/>
        <w:rPr>
          <w:rFonts w:ascii="Times New Roman" w:hAnsi="Times New Roman"/>
          <w:sz w:val="28"/>
          <w:szCs w:val="28"/>
        </w:rPr>
      </w:pPr>
      <w:r>
        <w:rPr>
          <w:rFonts w:ascii="Times New Roman" w:hAnsi="Times New Roman"/>
          <w:sz w:val="28"/>
          <w:szCs w:val="28"/>
        </w:rPr>
        <w:t>3.</w:t>
      </w:r>
      <w:r w:rsidR="002E6E00">
        <w:rPr>
          <w:rFonts w:ascii="Times New Roman" w:hAnsi="Times New Roman"/>
          <w:sz w:val="28"/>
          <w:szCs w:val="28"/>
        </w:rPr>
        <w:t xml:space="preserve"> </w:t>
      </w:r>
      <w:r w:rsidRPr="00454923">
        <w:rPr>
          <w:rFonts w:ascii="Times New Roman" w:hAnsi="Times New Roman"/>
          <w:sz w:val="28"/>
          <w:szCs w:val="28"/>
        </w:rPr>
        <w:t>Категории родителей (законных представителей), имеющих льготы по родительской плате</w:t>
      </w:r>
      <w:r>
        <w:rPr>
          <w:rFonts w:ascii="Times New Roman" w:hAnsi="Times New Roman"/>
          <w:sz w:val="28"/>
          <w:szCs w:val="28"/>
        </w:rPr>
        <w:t>.</w:t>
      </w:r>
    </w:p>
    <w:p w14:paraId="72FD99CC" w14:textId="77777777" w:rsidR="006034C9" w:rsidRPr="00454923" w:rsidRDefault="006034C9" w:rsidP="009F0C56">
      <w:pPr>
        <w:spacing w:after="0" w:line="240" w:lineRule="auto"/>
        <w:jc w:val="center"/>
        <w:rPr>
          <w:rFonts w:ascii="Times New Roman" w:hAnsi="Times New Roman"/>
          <w:sz w:val="28"/>
          <w:szCs w:val="28"/>
        </w:rPr>
      </w:pPr>
    </w:p>
    <w:p w14:paraId="42D4AA11" w14:textId="78FFED0A" w:rsidR="009F0C56" w:rsidRDefault="009F0C56" w:rsidP="009F0C56">
      <w:pPr>
        <w:pStyle w:val="a7"/>
        <w:spacing w:after="0" w:line="240" w:lineRule="auto"/>
        <w:ind w:left="360"/>
        <w:jc w:val="both"/>
        <w:rPr>
          <w:rFonts w:ascii="Times New Roman" w:hAnsi="Times New Roman"/>
          <w:sz w:val="28"/>
          <w:szCs w:val="28"/>
        </w:rPr>
      </w:pPr>
      <w:r>
        <w:rPr>
          <w:rFonts w:ascii="Times New Roman" w:hAnsi="Times New Roman"/>
          <w:sz w:val="28"/>
          <w:szCs w:val="28"/>
        </w:rPr>
        <w:t xml:space="preserve">     3</w:t>
      </w:r>
      <w:r w:rsidRPr="00EF02DA">
        <w:rPr>
          <w:rFonts w:ascii="Times New Roman" w:hAnsi="Times New Roman"/>
          <w:sz w:val="28"/>
          <w:szCs w:val="28"/>
        </w:rPr>
        <w:t>.1. Льготы по родительской плате у</w:t>
      </w:r>
      <w:r>
        <w:rPr>
          <w:rFonts w:ascii="Times New Roman" w:hAnsi="Times New Roman"/>
          <w:sz w:val="28"/>
          <w:szCs w:val="28"/>
        </w:rPr>
        <w:t>станавливаются в соответствии   с</w:t>
      </w:r>
    </w:p>
    <w:p w14:paraId="738D13B5" w14:textId="77777777" w:rsidR="009F0C56" w:rsidRPr="00EF02DA" w:rsidRDefault="009F0C56" w:rsidP="009F0C56">
      <w:pPr>
        <w:pStyle w:val="a7"/>
        <w:spacing w:after="0" w:line="240" w:lineRule="auto"/>
        <w:ind w:left="0"/>
        <w:jc w:val="both"/>
        <w:rPr>
          <w:rFonts w:ascii="Times New Roman" w:hAnsi="Times New Roman"/>
          <w:sz w:val="28"/>
          <w:szCs w:val="28"/>
        </w:rPr>
      </w:pPr>
      <w:r w:rsidRPr="00EF02DA">
        <w:rPr>
          <w:rFonts w:ascii="Times New Roman" w:hAnsi="Times New Roman"/>
          <w:sz w:val="28"/>
          <w:szCs w:val="28"/>
        </w:rPr>
        <w:t xml:space="preserve">действующим законодательством Российской Федерации и </w:t>
      </w:r>
      <w:r>
        <w:rPr>
          <w:rFonts w:ascii="Times New Roman" w:hAnsi="Times New Roman"/>
          <w:sz w:val="28"/>
          <w:szCs w:val="28"/>
        </w:rPr>
        <w:t>Астраханской области</w:t>
      </w:r>
      <w:r w:rsidRPr="00EF02DA">
        <w:rPr>
          <w:rFonts w:ascii="Times New Roman" w:hAnsi="Times New Roman"/>
          <w:sz w:val="28"/>
          <w:szCs w:val="28"/>
        </w:rPr>
        <w:t>.</w:t>
      </w:r>
    </w:p>
    <w:p w14:paraId="0639F62D" w14:textId="6795CDAA" w:rsidR="009F0C56" w:rsidRDefault="001C7B66" w:rsidP="001C7B66">
      <w:pPr>
        <w:spacing w:after="0" w:line="240" w:lineRule="auto"/>
        <w:jc w:val="both"/>
        <w:rPr>
          <w:rFonts w:ascii="Times New Roman" w:hAnsi="Times New Roman"/>
          <w:sz w:val="28"/>
          <w:szCs w:val="28"/>
        </w:rPr>
      </w:pPr>
      <w:r>
        <w:rPr>
          <w:rFonts w:ascii="Times New Roman" w:hAnsi="Times New Roman"/>
          <w:sz w:val="28"/>
          <w:szCs w:val="28"/>
        </w:rPr>
        <w:t xml:space="preserve">          </w:t>
      </w:r>
      <w:r w:rsidR="009F0C56">
        <w:rPr>
          <w:rFonts w:ascii="Times New Roman" w:hAnsi="Times New Roman"/>
          <w:sz w:val="28"/>
          <w:szCs w:val="28"/>
        </w:rPr>
        <w:t>3</w:t>
      </w:r>
      <w:r w:rsidR="009F0C56" w:rsidRPr="00EF02DA">
        <w:rPr>
          <w:rFonts w:ascii="Times New Roman" w:hAnsi="Times New Roman"/>
          <w:sz w:val="28"/>
          <w:szCs w:val="28"/>
        </w:rPr>
        <w:t>.</w:t>
      </w:r>
      <w:r w:rsidR="00506429" w:rsidRPr="00EF02DA">
        <w:rPr>
          <w:rFonts w:ascii="Times New Roman" w:hAnsi="Times New Roman"/>
          <w:sz w:val="28"/>
          <w:szCs w:val="28"/>
        </w:rPr>
        <w:t>2. Льготы</w:t>
      </w:r>
      <w:r w:rsidR="009F0C56" w:rsidRPr="00EF02DA">
        <w:rPr>
          <w:rFonts w:ascii="Times New Roman" w:hAnsi="Times New Roman"/>
          <w:sz w:val="28"/>
          <w:szCs w:val="28"/>
        </w:rPr>
        <w:t xml:space="preserve"> по родительской плате </w:t>
      </w:r>
      <w:r w:rsidR="009F0C56">
        <w:rPr>
          <w:rFonts w:ascii="Times New Roman" w:hAnsi="Times New Roman"/>
          <w:sz w:val="28"/>
          <w:szCs w:val="28"/>
        </w:rPr>
        <w:t xml:space="preserve">устанавливаются </w:t>
      </w:r>
      <w:r w:rsidR="00506429">
        <w:rPr>
          <w:rFonts w:ascii="Times New Roman" w:hAnsi="Times New Roman"/>
          <w:sz w:val="28"/>
          <w:szCs w:val="28"/>
        </w:rPr>
        <w:t>на заявительной</w:t>
      </w:r>
    </w:p>
    <w:p w14:paraId="78A5D3B7" w14:textId="77777777" w:rsidR="009F0C56" w:rsidRDefault="009F0C56" w:rsidP="002E6E00">
      <w:pPr>
        <w:spacing w:after="0" w:line="240" w:lineRule="auto"/>
        <w:jc w:val="both"/>
        <w:rPr>
          <w:rFonts w:ascii="Times New Roman" w:hAnsi="Times New Roman"/>
          <w:sz w:val="28"/>
          <w:szCs w:val="28"/>
        </w:rPr>
      </w:pPr>
      <w:r w:rsidRPr="00EF02DA">
        <w:rPr>
          <w:rFonts w:ascii="Times New Roman" w:hAnsi="Times New Roman"/>
          <w:sz w:val="28"/>
          <w:szCs w:val="28"/>
        </w:rPr>
        <w:t>основе.          </w:t>
      </w:r>
    </w:p>
    <w:p w14:paraId="0CB81C9A" w14:textId="34EB0ACB" w:rsidR="009F0C56" w:rsidRDefault="009F0C56" w:rsidP="006034C9">
      <w:pPr>
        <w:spacing w:after="0" w:line="240" w:lineRule="auto"/>
        <w:jc w:val="both"/>
        <w:rPr>
          <w:rFonts w:ascii="Times New Roman" w:hAnsi="Times New Roman"/>
          <w:sz w:val="28"/>
          <w:szCs w:val="28"/>
        </w:rPr>
      </w:pPr>
      <w:r>
        <w:rPr>
          <w:rFonts w:ascii="Times New Roman" w:hAnsi="Times New Roman"/>
          <w:sz w:val="28"/>
          <w:szCs w:val="28"/>
        </w:rPr>
        <w:t xml:space="preserve">         3</w:t>
      </w:r>
      <w:r w:rsidRPr="00EF02DA">
        <w:rPr>
          <w:rFonts w:ascii="Times New Roman" w:hAnsi="Times New Roman"/>
          <w:sz w:val="28"/>
          <w:szCs w:val="28"/>
        </w:rPr>
        <w:t>.3.</w:t>
      </w:r>
      <w:r w:rsidR="002E6E00">
        <w:rPr>
          <w:rFonts w:ascii="Times New Roman" w:hAnsi="Times New Roman"/>
          <w:sz w:val="28"/>
          <w:szCs w:val="28"/>
        </w:rPr>
        <w:t xml:space="preserve"> </w:t>
      </w:r>
      <w:r w:rsidRPr="00EF02DA">
        <w:rPr>
          <w:rFonts w:ascii="Times New Roman" w:hAnsi="Times New Roman"/>
          <w:sz w:val="28"/>
          <w:szCs w:val="28"/>
        </w:rPr>
        <w:t xml:space="preserve">Право на получение льготы по родительской </w:t>
      </w:r>
      <w:r w:rsidR="002E6E00" w:rsidRPr="00EF02DA">
        <w:rPr>
          <w:rFonts w:ascii="Times New Roman" w:hAnsi="Times New Roman"/>
          <w:sz w:val="28"/>
          <w:szCs w:val="28"/>
        </w:rPr>
        <w:t xml:space="preserve">плате </w:t>
      </w:r>
      <w:r w:rsidR="002E6E00">
        <w:rPr>
          <w:rFonts w:ascii="Times New Roman" w:hAnsi="Times New Roman"/>
          <w:sz w:val="28"/>
          <w:szCs w:val="28"/>
        </w:rPr>
        <w:t>возникает</w:t>
      </w:r>
      <w:r>
        <w:rPr>
          <w:rFonts w:ascii="Times New Roman" w:hAnsi="Times New Roman"/>
          <w:sz w:val="28"/>
          <w:szCs w:val="28"/>
        </w:rPr>
        <w:t xml:space="preserve">   у</w:t>
      </w:r>
    </w:p>
    <w:p w14:paraId="0E2E0302" w14:textId="6D689095" w:rsidR="009F0C56" w:rsidRDefault="009F0C56" w:rsidP="006034C9">
      <w:pPr>
        <w:spacing w:after="0" w:line="240" w:lineRule="auto"/>
        <w:jc w:val="both"/>
        <w:rPr>
          <w:rFonts w:ascii="Times New Roman" w:hAnsi="Times New Roman"/>
          <w:sz w:val="28"/>
          <w:szCs w:val="28"/>
        </w:rPr>
      </w:pPr>
      <w:r w:rsidRPr="00EF02DA">
        <w:rPr>
          <w:rFonts w:ascii="Times New Roman" w:hAnsi="Times New Roman"/>
          <w:sz w:val="28"/>
          <w:szCs w:val="28"/>
        </w:rPr>
        <w:t xml:space="preserve">родителей (законных представителей) </w:t>
      </w:r>
      <w:r>
        <w:rPr>
          <w:rFonts w:ascii="Times New Roman" w:hAnsi="Times New Roman"/>
          <w:sz w:val="28"/>
          <w:szCs w:val="28"/>
        </w:rPr>
        <w:t>со дня подачи личного заявления</w:t>
      </w:r>
      <w:r w:rsidR="003B6049">
        <w:rPr>
          <w:rFonts w:ascii="Times New Roman" w:hAnsi="Times New Roman"/>
          <w:sz w:val="28"/>
          <w:szCs w:val="28"/>
        </w:rPr>
        <w:t xml:space="preserve"> по форме согласно приложени</w:t>
      </w:r>
      <w:r w:rsidR="00DE760C">
        <w:rPr>
          <w:rFonts w:ascii="Times New Roman" w:hAnsi="Times New Roman"/>
          <w:sz w:val="28"/>
          <w:szCs w:val="28"/>
        </w:rPr>
        <w:t>ю</w:t>
      </w:r>
      <w:r w:rsidR="003B6049">
        <w:rPr>
          <w:rFonts w:ascii="Times New Roman" w:hAnsi="Times New Roman"/>
          <w:sz w:val="28"/>
          <w:szCs w:val="28"/>
        </w:rPr>
        <w:t xml:space="preserve"> 2 к </w:t>
      </w:r>
      <w:r w:rsidR="00DE760C">
        <w:rPr>
          <w:rFonts w:ascii="Times New Roman" w:hAnsi="Times New Roman"/>
          <w:sz w:val="28"/>
          <w:szCs w:val="28"/>
        </w:rPr>
        <w:t xml:space="preserve">настоящему </w:t>
      </w:r>
      <w:r w:rsidR="003B6049">
        <w:rPr>
          <w:rFonts w:ascii="Times New Roman" w:hAnsi="Times New Roman"/>
          <w:sz w:val="28"/>
          <w:szCs w:val="28"/>
        </w:rPr>
        <w:t>Порядку</w:t>
      </w:r>
      <w:r>
        <w:rPr>
          <w:rFonts w:ascii="Times New Roman" w:hAnsi="Times New Roman"/>
          <w:sz w:val="28"/>
          <w:szCs w:val="28"/>
        </w:rPr>
        <w:t xml:space="preserve"> </w:t>
      </w:r>
      <w:r w:rsidRPr="00EF02DA">
        <w:rPr>
          <w:rFonts w:ascii="Times New Roman" w:hAnsi="Times New Roman"/>
          <w:sz w:val="28"/>
          <w:szCs w:val="28"/>
        </w:rPr>
        <w:t xml:space="preserve">на установление льготы с приложением подтверждающих документов. </w:t>
      </w:r>
    </w:p>
    <w:p w14:paraId="13B6A88E" w14:textId="06D5D5E0" w:rsidR="000B5C31" w:rsidRPr="00EF02DA" w:rsidRDefault="000B5C31" w:rsidP="006034C9">
      <w:pPr>
        <w:spacing w:after="0" w:line="240" w:lineRule="auto"/>
        <w:jc w:val="both"/>
        <w:rPr>
          <w:rFonts w:ascii="Times New Roman" w:hAnsi="Times New Roman"/>
          <w:sz w:val="28"/>
          <w:szCs w:val="28"/>
        </w:rPr>
      </w:pPr>
      <w:r>
        <w:rPr>
          <w:rFonts w:ascii="Times New Roman" w:hAnsi="Times New Roman"/>
          <w:sz w:val="28"/>
          <w:szCs w:val="28"/>
        </w:rPr>
        <w:t xml:space="preserve">         Для подтверждения принадлежности к категории лиц, имеющих право на предоставлении льгот, родители (законные представители) представляют в образовательную организацию копии подтверждающих документов, предусмотренных приложением </w:t>
      </w:r>
      <w:r w:rsidR="003B6049">
        <w:rPr>
          <w:rFonts w:ascii="Times New Roman" w:hAnsi="Times New Roman"/>
          <w:sz w:val="28"/>
          <w:szCs w:val="28"/>
        </w:rPr>
        <w:t>3</w:t>
      </w:r>
      <w:r>
        <w:rPr>
          <w:rFonts w:ascii="Times New Roman" w:hAnsi="Times New Roman"/>
          <w:sz w:val="28"/>
          <w:szCs w:val="28"/>
        </w:rPr>
        <w:t xml:space="preserve"> к </w:t>
      </w:r>
      <w:r w:rsidR="00DE760C">
        <w:rPr>
          <w:rFonts w:ascii="Times New Roman" w:hAnsi="Times New Roman"/>
          <w:sz w:val="28"/>
          <w:szCs w:val="28"/>
        </w:rPr>
        <w:t xml:space="preserve">настоящему </w:t>
      </w:r>
      <w:r>
        <w:rPr>
          <w:rFonts w:ascii="Times New Roman" w:hAnsi="Times New Roman"/>
          <w:sz w:val="28"/>
          <w:szCs w:val="28"/>
        </w:rPr>
        <w:t>Порядку.</w:t>
      </w:r>
    </w:p>
    <w:p w14:paraId="16362D02" w14:textId="72B0B27E" w:rsidR="009F0C56" w:rsidRDefault="009F0C56" w:rsidP="002E6E00">
      <w:pPr>
        <w:spacing w:after="0" w:line="240" w:lineRule="auto"/>
        <w:ind w:left="360" w:firstLine="348"/>
        <w:jc w:val="both"/>
        <w:rPr>
          <w:rFonts w:ascii="Times New Roman" w:hAnsi="Times New Roman"/>
          <w:sz w:val="28"/>
          <w:szCs w:val="28"/>
        </w:rPr>
      </w:pPr>
      <w:r>
        <w:rPr>
          <w:rFonts w:ascii="Times New Roman" w:hAnsi="Times New Roman"/>
          <w:sz w:val="28"/>
          <w:szCs w:val="28"/>
        </w:rPr>
        <w:t>3</w:t>
      </w:r>
      <w:r w:rsidRPr="00EF02DA">
        <w:rPr>
          <w:rFonts w:ascii="Times New Roman" w:hAnsi="Times New Roman"/>
          <w:sz w:val="28"/>
          <w:szCs w:val="28"/>
        </w:rPr>
        <w:t>.4.</w:t>
      </w:r>
      <w:r w:rsidR="002E6E00">
        <w:rPr>
          <w:rFonts w:ascii="Times New Roman" w:hAnsi="Times New Roman"/>
          <w:sz w:val="28"/>
          <w:szCs w:val="28"/>
        </w:rPr>
        <w:t xml:space="preserve"> </w:t>
      </w:r>
      <w:r w:rsidRPr="00EF02DA">
        <w:rPr>
          <w:rFonts w:ascii="Times New Roman" w:hAnsi="Times New Roman"/>
          <w:sz w:val="28"/>
          <w:szCs w:val="28"/>
        </w:rPr>
        <w:t xml:space="preserve">Родители (законные </w:t>
      </w:r>
      <w:r w:rsidR="002E6E00" w:rsidRPr="00EF02DA">
        <w:rPr>
          <w:rFonts w:ascii="Times New Roman" w:hAnsi="Times New Roman"/>
          <w:sz w:val="28"/>
          <w:szCs w:val="28"/>
        </w:rPr>
        <w:t>представ</w:t>
      </w:r>
      <w:r w:rsidR="002E6E00">
        <w:rPr>
          <w:rFonts w:ascii="Times New Roman" w:hAnsi="Times New Roman"/>
          <w:sz w:val="28"/>
          <w:szCs w:val="28"/>
        </w:rPr>
        <w:t>ители) по своему желанию вправе</w:t>
      </w:r>
    </w:p>
    <w:p w14:paraId="376971EE" w14:textId="77777777" w:rsidR="009F0C56" w:rsidRPr="00EF02DA" w:rsidRDefault="009F0C56" w:rsidP="002E6E00">
      <w:pPr>
        <w:spacing w:after="0" w:line="240" w:lineRule="auto"/>
        <w:jc w:val="both"/>
        <w:rPr>
          <w:rFonts w:ascii="Times New Roman" w:hAnsi="Times New Roman"/>
          <w:sz w:val="28"/>
          <w:szCs w:val="28"/>
        </w:rPr>
      </w:pPr>
      <w:r w:rsidRPr="00EF02DA">
        <w:rPr>
          <w:rFonts w:ascii="Times New Roman" w:hAnsi="Times New Roman"/>
          <w:sz w:val="28"/>
          <w:szCs w:val="28"/>
        </w:rPr>
        <w:t xml:space="preserve">отказаться от льготы. </w:t>
      </w:r>
    </w:p>
    <w:p w14:paraId="634486E2" w14:textId="55D77D01" w:rsidR="009F0C56" w:rsidRDefault="009F0C56" w:rsidP="002E6E00">
      <w:pPr>
        <w:spacing w:after="0" w:line="240" w:lineRule="auto"/>
        <w:ind w:left="360" w:firstLine="348"/>
        <w:jc w:val="both"/>
        <w:rPr>
          <w:rFonts w:ascii="Times New Roman" w:hAnsi="Times New Roman"/>
          <w:sz w:val="28"/>
          <w:szCs w:val="28"/>
        </w:rPr>
      </w:pPr>
      <w:r>
        <w:rPr>
          <w:rFonts w:ascii="Times New Roman" w:hAnsi="Times New Roman"/>
          <w:sz w:val="28"/>
          <w:szCs w:val="28"/>
        </w:rPr>
        <w:t>3</w:t>
      </w:r>
      <w:r w:rsidRPr="00EF02DA">
        <w:rPr>
          <w:rFonts w:ascii="Times New Roman" w:hAnsi="Times New Roman"/>
          <w:sz w:val="28"/>
          <w:szCs w:val="28"/>
        </w:rPr>
        <w:t>.5.</w:t>
      </w:r>
      <w:r w:rsidR="002E6E00">
        <w:rPr>
          <w:rFonts w:ascii="Times New Roman" w:hAnsi="Times New Roman"/>
          <w:sz w:val="28"/>
          <w:szCs w:val="28"/>
        </w:rPr>
        <w:t xml:space="preserve"> </w:t>
      </w:r>
      <w:r w:rsidRPr="00EF02DA">
        <w:rPr>
          <w:rFonts w:ascii="Times New Roman" w:hAnsi="Times New Roman"/>
          <w:sz w:val="28"/>
          <w:szCs w:val="28"/>
        </w:rPr>
        <w:t>При наличии у семьи права на льготу по нескольким основаниям,</w:t>
      </w:r>
    </w:p>
    <w:p w14:paraId="56F77A9F" w14:textId="77777777" w:rsidR="009F0C56" w:rsidRPr="00EF02DA" w:rsidRDefault="009F0C56" w:rsidP="002E6E00">
      <w:pPr>
        <w:spacing w:after="0" w:line="240" w:lineRule="auto"/>
        <w:jc w:val="both"/>
        <w:rPr>
          <w:rFonts w:ascii="Times New Roman" w:hAnsi="Times New Roman"/>
          <w:sz w:val="28"/>
          <w:szCs w:val="28"/>
        </w:rPr>
      </w:pPr>
      <w:r w:rsidRPr="00EF02DA">
        <w:rPr>
          <w:rFonts w:ascii="Times New Roman" w:hAnsi="Times New Roman"/>
          <w:sz w:val="28"/>
          <w:szCs w:val="28"/>
        </w:rPr>
        <w:t xml:space="preserve">применению подлежит одна льгота по выбору родителей (законных представителей). </w:t>
      </w:r>
    </w:p>
    <w:p w14:paraId="6F68CF3F" w14:textId="5C302F75" w:rsidR="00BA3E87" w:rsidRPr="00BA3E87" w:rsidRDefault="00BA3E87" w:rsidP="00BA3E87">
      <w:pPr>
        <w:spacing w:after="0" w:line="240" w:lineRule="auto"/>
        <w:jc w:val="both"/>
        <w:rPr>
          <w:sz w:val="28"/>
          <w:szCs w:val="28"/>
        </w:rPr>
      </w:pPr>
      <w:r w:rsidRPr="00BA3E87">
        <w:rPr>
          <w:rFonts w:ascii="Times New Roman" w:hAnsi="Times New Roman"/>
          <w:sz w:val="28"/>
          <w:szCs w:val="28"/>
        </w:rPr>
        <w:t xml:space="preserve">          </w:t>
      </w:r>
      <w:r w:rsidRPr="00BA3E87">
        <w:rPr>
          <w:sz w:val="28"/>
          <w:szCs w:val="28"/>
        </w:rPr>
        <w:t xml:space="preserve">3.6. </w:t>
      </w:r>
      <w:r w:rsidR="00057D69">
        <w:rPr>
          <w:rFonts w:ascii="Times New Roman" w:hAnsi="Times New Roman" w:cs="Times New Roman"/>
          <w:sz w:val="28"/>
          <w:szCs w:val="28"/>
        </w:rPr>
        <w:t xml:space="preserve">Родители </w:t>
      </w:r>
      <w:r w:rsidR="00057D69" w:rsidRPr="00BA3E87">
        <w:rPr>
          <w:rFonts w:ascii="Times New Roman" w:hAnsi="Times New Roman" w:cs="Times New Roman"/>
          <w:sz w:val="28"/>
          <w:szCs w:val="28"/>
        </w:rPr>
        <w:t>(законные представители)</w:t>
      </w:r>
      <w:r w:rsidR="00057D69">
        <w:rPr>
          <w:rFonts w:ascii="Times New Roman" w:hAnsi="Times New Roman" w:cs="Times New Roman"/>
          <w:sz w:val="28"/>
          <w:szCs w:val="28"/>
        </w:rPr>
        <w:t xml:space="preserve"> п</w:t>
      </w:r>
      <w:r w:rsidRPr="00BA3E87">
        <w:rPr>
          <w:rFonts w:ascii="Times New Roman" w:hAnsi="Times New Roman" w:cs="Times New Roman"/>
          <w:sz w:val="28"/>
          <w:szCs w:val="28"/>
        </w:rPr>
        <w:t>осле прекращения оснований для предоставления льготы</w:t>
      </w:r>
      <w:r w:rsidR="00057D69">
        <w:rPr>
          <w:rFonts w:ascii="Times New Roman" w:hAnsi="Times New Roman" w:cs="Times New Roman"/>
          <w:sz w:val="28"/>
          <w:szCs w:val="28"/>
        </w:rPr>
        <w:t xml:space="preserve"> </w:t>
      </w:r>
      <w:r w:rsidRPr="00BA3E87">
        <w:rPr>
          <w:rFonts w:ascii="Times New Roman" w:hAnsi="Times New Roman" w:cs="Times New Roman"/>
          <w:sz w:val="28"/>
          <w:szCs w:val="28"/>
        </w:rPr>
        <w:t xml:space="preserve">должны уведомить об этом образовательную организации в течение 14 дней. Если родители не уведомили образовательную организацию в указанные сроки, образовательная </w:t>
      </w:r>
      <w:r w:rsidRPr="00BA3E87">
        <w:rPr>
          <w:rFonts w:ascii="Times New Roman" w:hAnsi="Times New Roman" w:cs="Times New Roman"/>
          <w:sz w:val="28"/>
          <w:szCs w:val="28"/>
        </w:rPr>
        <w:lastRenderedPageBreak/>
        <w:t>организация вправе сделать перерасчет родительской платы со дня изменения обстоятельств, повлекших отмену льгот.</w:t>
      </w:r>
    </w:p>
    <w:p w14:paraId="308FF959" w14:textId="6F8FB561" w:rsidR="009F0C56" w:rsidRPr="00EF02DA" w:rsidRDefault="00BA3E87" w:rsidP="00BA3E87">
      <w:pPr>
        <w:spacing w:after="0" w:line="240" w:lineRule="auto"/>
        <w:jc w:val="both"/>
        <w:rPr>
          <w:rFonts w:ascii="Times New Roman" w:hAnsi="Times New Roman"/>
          <w:sz w:val="28"/>
          <w:szCs w:val="28"/>
        </w:rPr>
      </w:pPr>
      <w:r>
        <w:rPr>
          <w:sz w:val="27"/>
          <w:szCs w:val="27"/>
        </w:rPr>
        <w:t xml:space="preserve">           </w:t>
      </w:r>
      <w:r w:rsidR="009F0C56">
        <w:rPr>
          <w:rFonts w:ascii="Times New Roman" w:hAnsi="Times New Roman"/>
          <w:sz w:val="28"/>
          <w:szCs w:val="28"/>
        </w:rPr>
        <w:t>3</w:t>
      </w:r>
      <w:r w:rsidR="009F0C56" w:rsidRPr="00EF02DA">
        <w:rPr>
          <w:rFonts w:ascii="Times New Roman" w:hAnsi="Times New Roman"/>
          <w:sz w:val="28"/>
          <w:szCs w:val="28"/>
        </w:rPr>
        <w:t>.7.</w:t>
      </w:r>
      <w:r>
        <w:rPr>
          <w:rFonts w:ascii="Times New Roman" w:hAnsi="Times New Roman"/>
          <w:sz w:val="28"/>
          <w:szCs w:val="28"/>
        </w:rPr>
        <w:t xml:space="preserve"> </w:t>
      </w:r>
      <w:r w:rsidR="009F0C56" w:rsidRPr="00EF02DA">
        <w:rPr>
          <w:rFonts w:ascii="Times New Roman" w:hAnsi="Times New Roman"/>
          <w:sz w:val="28"/>
          <w:szCs w:val="28"/>
        </w:rPr>
        <w:t>Для установления льготы по родительской плате, а также для решения спорных вопросов по родительской плате за присмотр и уход за ребенком в организациях распоряжением администрации МО «Икрянинский район» утверждается состав комиссии по предоставлению льгот.</w:t>
      </w:r>
    </w:p>
    <w:p w14:paraId="0A9C76A3" w14:textId="4F66D03E" w:rsidR="00BA3E87" w:rsidRPr="00BA3E87" w:rsidRDefault="00BA3E87" w:rsidP="00BA3E87">
      <w:pPr>
        <w:spacing w:after="0"/>
        <w:ind w:firstLine="709"/>
        <w:jc w:val="both"/>
        <w:rPr>
          <w:rFonts w:ascii="Times New Roman" w:hAnsi="Times New Roman" w:cs="Times New Roman"/>
          <w:sz w:val="28"/>
          <w:szCs w:val="28"/>
        </w:rPr>
      </w:pPr>
      <w:r w:rsidRPr="00BA3E87">
        <w:rPr>
          <w:rFonts w:ascii="Times New Roman" w:hAnsi="Times New Roman" w:cs="Times New Roman"/>
          <w:sz w:val="28"/>
          <w:szCs w:val="28"/>
        </w:rPr>
        <w:t>3.8. Льгота по родительской плате в образовательной организации (снижение размера родительской платы на 50%) распространяется на следующие категории родителей (законных представителей)</w:t>
      </w:r>
      <w:r w:rsidR="00F00DD5">
        <w:rPr>
          <w:rFonts w:ascii="Times New Roman" w:hAnsi="Times New Roman" w:cs="Times New Roman"/>
          <w:sz w:val="28"/>
          <w:szCs w:val="28"/>
        </w:rPr>
        <w:t>.</w:t>
      </w:r>
    </w:p>
    <w:p w14:paraId="2F7FFD58" w14:textId="71434EE5" w:rsidR="00BA3E87" w:rsidRPr="00BA3E87" w:rsidRDefault="00F00DD5" w:rsidP="00BA3E87">
      <w:pPr>
        <w:spacing w:after="0"/>
        <w:ind w:firstLine="709"/>
        <w:jc w:val="both"/>
        <w:rPr>
          <w:rFonts w:ascii="Times New Roman" w:hAnsi="Times New Roman" w:cs="Times New Roman"/>
          <w:sz w:val="28"/>
          <w:szCs w:val="28"/>
        </w:rPr>
      </w:pPr>
      <w:r>
        <w:rPr>
          <w:rFonts w:ascii="Times New Roman" w:hAnsi="Times New Roman" w:cs="Times New Roman"/>
          <w:sz w:val="28"/>
          <w:szCs w:val="28"/>
        </w:rPr>
        <w:t>3.8.1.</w:t>
      </w:r>
      <w:r w:rsidR="00BA3E87" w:rsidRPr="00BA3E87">
        <w:rPr>
          <w:rFonts w:ascii="Times New Roman" w:hAnsi="Times New Roman" w:cs="Times New Roman"/>
          <w:sz w:val="28"/>
          <w:szCs w:val="28"/>
        </w:rPr>
        <w:t xml:space="preserve"> </w:t>
      </w:r>
      <w:r>
        <w:rPr>
          <w:rFonts w:ascii="Times New Roman" w:hAnsi="Times New Roman" w:cs="Times New Roman"/>
          <w:sz w:val="28"/>
          <w:szCs w:val="28"/>
        </w:rPr>
        <w:t>Е</w:t>
      </w:r>
      <w:r w:rsidR="00BA3E87" w:rsidRPr="00BA3E87">
        <w:rPr>
          <w:rFonts w:ascii="Times New Roman" w:hAnsi="Times New Roman" w:cs="Times New Roman"/>
          <w:sz w:val="28"/>
          <w:szCs w:val="28"/>
        </w:rPr>
        <w:t>сли один из родителей (законных представителей) является инвалидом 1 или 2 группы;</w:t>
      </w:r>
    </w:p>
    <w:p w14:paraId="5C26E04D" w14:textId="4542C3C4" w:rsidR="00BA3E87" w:rsidRPr="00BA3E87" w:rsidRDefault="00F00DD5" w:rsidP="00BA3E87">
      <w:pPr>
        <w:spacing w:after="0"/>
        <w:ind w:firstLine="709"/>
        <w:jc w:val="both"/>
        <w:rPr>
          <w:rFonts w:ascii="Times New Roman" w:hAnsi="Times New Roman" w:cs="Times New Roman"/>
          <w:sz w:val="28"/>
          <w:szCs w:val="28"/>
        </w:rPr>
      </w:pPr>
      <w:r>
        <w:rPr>
          <w:rFonts w:ascii="Times New Roman" w:hAnsi="Times New Roman" w:cs="Times New Roman"/>
          <w:sz w:val="28"/>
          <w:szCs w:val="28"/>
        </w:rPr>
        <w:t>3.8.2. Р</w:t>
      </w:r>
      <w:r w:rsidR="00BA3E87" w:rsidRPr="00BA3E87">
        <w:rPr>
          <w:rFonts w:ascii="Times New Roman" w:hAnsi="Times New Roman" w:cs="Times New Roman"/>
          <w:sz w:val="28"/>
          <w:szCs w:val="28"/>
        </w:rPr>
        <w:t>одители (законные представители) чьи семьи оказались временно в трудной жизненной ситуации (пожар, кража и др.);</w:t>
      </w:r>
    </w:p>
    <w:p w14:paraId="5A77C0D0" w14:textId="620191CD" w:rsidR="00BA3E87" w:rsidRPr="00BA3E87" w:rsidRDefault="00BA3E87" w:rsidP="00BA3E87">
      <w:pPr>
        <w:spacing w:after="0"/>
        <w:jc w:val="both"/>
        <w:rPr>
          <w:rFonts w:ascii="Times New Roman" w:hAnsi="Times New Roman" w:cs="Times New Roman"/>
          <w:sz w:val="28"/>
          <w:szCs w:val="28"/>
        </w:rPr>
      </w:pPr>
      <w:r w:rsidRPr="00BA3E87">
        <w:rPr>
          <w:rFonts w:ascii="Times New Roman" w:hAnsi="Times New Roman" w:cs="Times New Roman"/>
          <w:sz w:val="28"/>
          <w:szCs w:val="28"/>
        </w:rPr>
        <w:t xml:space="preserve">          </w:t>
      </w:r>
      <w:r w:rsidR="00F00DD5">
        <w:rPr>
          <w:rFonts w:ascii="Times New Roman" w:hAnsi="Times New Roman" w:cs="Times New Roman"/>
          <w:sz w:val="28"/>
          <w:szCs w:val="28"/>
        </w:rPr>
        <w:t>3.8.3. С</w:t>
      </w:r>
      <w:r w:rsidRPr="00BA3E87">
        <w:rPr>
          <w:rFonts w:ascii="Times New Roman" w:hAnsi="Times New Roman" w:cs="Times New Roman"/>
          <w:sz w:val="28"/>
          <w:szCs w:val="28"/>
        </w:rPr>
        <w:t>емьи граждан РФ,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заключивших в период с 24.02.2022 контракт о прохождении военной службы в  Вооруженных Силах Российской Федерации, войсках национальной гвардии Российской Федерации либо контракт о добровольном содействии в выполнении задач, возложенных на Вооруженные Силы Российской Федерации, и принимающих (принимавших) участие в специальной военной операции, проводимой с 24.02.2022 (далее - граждане, участвующие в специальной военной операции), имеющим в своём составе несовершеннолетних детей, не пользующихся правом на получение компенсации, являющихся родителями (законными представителями) воспитанников образовательных учреждений, реализующих образовательные программы дошкольного образования на территории муниципального образования «Икрянинский муниципальный район Астраханской области» в соответствии с частью 5 статьи 65 Федерального закона от  20.12.2012 № 273 – ФЗ «Об образовании в Российской Федерации».</w:t>
      </w:r>
    </w:p>
    <w:p w14:paraId="3F2CD968" w14:textId="198BD0A0" w:rsidR="00BA3E87" w:rsidRPr="00BA3E87" w:rsidRDefault="00F00DD5" w:rsidP="00BA3E8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BA3E87" w:rsidRPr="00BA3E87">
        <w:rPr>
          <w:rFonts w:ascii="Times New Roman" w:hAnsi="Times New Roman" w:cs="Times New Roman"/>
          <w:sz w:val="28"/>
          <w:szCs w:val="28"/>
        </w:rPr>
        <w:t>Льгота по родительской плате в образовательной организации (снижение размера родительской платы на 25%) распространяется на следующие категории родителей (законных представителей)</w:t>
      </w:r>
      <w:r>
        <w:rPr>
          <w:rFonts w:ascii="Times New Roman" w:hAnsi="Times New Roman" w:cs="Times New Roman"/>
          <w:sz w:val="28"/>
          <w:szCs w:val="28"/>
        </w:rPr>
        <w:t>.</w:t>
      </w:r>
    </w:p>
    <w:p w14:paraId="586F61F2" w14:textId="23CF3729" w:rsidR="00BA3E87" w:rsidRPr="00BA3E87" w:rsidRDefault="00F00DD5" w:rsidP="00BA3E8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3.9.1. Р</w:t>
      </w:r>
      <w:r w:rsidR="00BA3E87" w:rsidRPr="00BA3E87">
        <w:rPr>
          <w:rFonts w:ascii="Times New Roman" w:hAnsi="Times New Roman" w:cs="Times New Roman"/>
          <w:sz w:val="28"/>
          <w:szCs w:val="28"/>
        </w:rPr>
        <w:t>одители (законные представители), имеющие трех и более несовершеннолетних детей</w:t>
      </w:r>
      <w:r w:rsidR="00335CE0">
        <w:rPr>
          <w:rFonts w:ascii="Times New Roman" w:hAnsi="Times New Roman" w:cs="Times New Roman"/>
          <w:sz w:val="28"/>
          <w:szCs w:val="28"/>
        </w:rPr>
        <w:t xml:space="preserve"> при условии, что на момент обращения за льготой среднедушевой доход семьи ниже величины прожиточного минимума в расчете на душу населения, установленной правительством Астраханской области.</w:t>
      </w:r>
    </w:p>
    <w:p w14:paraId="109D1378" w14:textId="53A4CE2B" w:rsidR="009F0C56" w:rsidRDefault="00BA3E87" w:rsidP="00BA3E87">
      <w:pPr>
        <w:spacing w:after="0" w:line="240" w:lineRule="auto"/>
        <w:ind w:firstLine="708"/>
        <w:jc w:val="both"/>
        <w:rPr>
          <w:rFonts w:ascii="Times New Roman" w:hAnsi="Times New Roman"/>
          <w:sz w:val="28"/>
          <w:szCs w:val="28"/>
          <w:lang w:eastAsia="ru-RU"/>
        </w:rPr>
      </w:pPr>
      <w:r>
        <w:rPr>
          <w:sz w:val="27"/>
          <w:szCs w:val="27"/>
        </w:rPr>
        <w:t xml:space="preserve"> </w:t>
      </w:r>
      <w:r w:rsidR="009F0C56">
        <w:rPr>
          <w:rFonts w:ascii="Times New Roman" w:hAnsi="Times New Roman"/>
          <w:sz w:val="28"/>
          <w:szCs w:val="28"/>
        </w:rPr>
        <w:t>3</w:t>
      </w:r>
      <w:r w:rsidR="009F0C56" w:rsidRPr="00EF02DA">
        <w:rPr>
          <w:rFonts w:ascii="Times New Roman" w:hAnsi="Times New Roman"/>
          <w:sz w:val="28"/>
          <w:szCs w:val="28"/>
        </w:rPr>
        <w:t>.</w:t>
      </w:r>
      <w:r w:rsidR="00F00DD5">
        <w:rPr>
          <w:rFonts w:ascii="Times New Roman" w:hAnsi="Times New Roman"/>
          <w:sz w:val="28"/>
          <w:szCs w:val="28"/>
        </w:rPr>
        <w:t>10</w:t>
      </w:r>
      <w:r w:rsidR="009F0C56" w:rsidRPr="00EF02DA">
        <w:rPr>
          <w:rFonts w:ascii="Times New Roman" w:hAnsi="Times New Roman"/>
          <w:sz w:val="28"/>
          <w:szCs w:val="28"/>
        </w:rPr>
        <w:t xml:space="preserve">. </w:t>
      </w:r>
      <w:r w:rsidR="009F0C56" w:rsidRPr="007A6169">
        <w:rPr>
          <w:rFonts w:ascii="Times New Roman" w:hAnsi="Times New Roman"/>
          <w:sz w:val="28"/>
          <w:szCs w:val="28"/>
          <w:lang w:eastAsia="ru-RU"/>
        </w:rPr>
        <w:t xml:space="preserve">За присмотр и уход за детьми-инвалидами, детьми-сиротами и детьми, оставшимися без попечения родителей, </w:t>
      </w:r>
      <w:r w:rsidR="009F0C56" w:rsidRPr="00EF02DA">
        <w:rPr>
          <w:rFonts w:ascii="Times New Roman" w:hAnsi="Times New Roman"/>
          <w:sz w:val="28"/>
          <w:szCs w:val="28"/>
        </w:rPr>
        <w:t xml:space="preserve">детьми с ограниченными </w:t>
      </w:r>
      <w:r w:rsidR="009F0C56" w:rsidRPr="00EF02DA">
        <w:rPr>
          <w:rFonts w:ascii="Times New Roman" w:hAnsi="Times New Roman"/>
          <w:sz w:val="28"/>
          <w:szCs w:val="28"/>
        </w:rPr>
        <w:lastRenderedPageBreak/>
        <w:t>возможностями здоровья</w:t>
      </w:r>
      <w:r w:rsidR="009F0C56">
        <w:rPr>
          <w:rFonts w:ascii="Times New Roman" w:hAnsi="Times New Roman"/>
          <w:sz w:val="28"/>
          <w:szCs w:val="28"/>
          <w:lang w:eastAsia="ru-RU"/>
        </w:rPr>
        <w:t xml:space="preserve">, </w:t>
      </w:r>
      <w:r w:rsidR="009F0C56" w:rsidRPr="007A6169">
        <w:rPr>
          <w:rFonts w:ascii="Times New Roman" w:hAnsi="Times New Roman"/>
          <w:sz w:val="28"/>
          <w:szCs w:val="28"/>
          <w:lang w:eastAsia="ru-RU"/>
        </w:rPr>
        <w:t>а также за детьми с туберкулезной интоксикацией, обучающимися</w:t>
      </w:r>
      <w:r w:rsidR="009F0C56">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7A6169">
        <w:rPr>
          <w:rFonts w:ascii="Times New Roman" w:hAnsi="Times New Roman"/>
          <w:sz w:val="28"/>
          <w:szCs w:val="28"/>
          <w:lang w:eastAsia="ru-RU"/>
        </w:rPr>
        <w:t>организациях</w:t>
      </w:r>
      <w:r w:rsidR="009F0C56" w:rsidRPr="007A6169">
        <w:rPr>
          <w:rFonts w:ascii="Times New Roman" w:hAnsi="Times New Roman"/>
          <w:sz w:val="28"/>
          <w:szCs w:val="28"/>
          <w:lang w:eastAsia="ru-RU"/>
        </w:rPr>
        <w:t xml:space="preserve">, </w:t>
      </w:r>
      <w:r w:rsidR="00310292">
        <w:rPr>
          <w:rFonts w:ascii="Times New Roman" w:hAnsi="Times New Roman"/>
          <w:sz w:val="28"/>
          <w:szCs w:val="28"/>
          <w:lang w:eastAsia="ru-RU"/>
        </w:rPr>
        <w:t xml:space="preserve">а также за детьми, осваивающими образовательные программы дошкольного образования, являющихся членами семьи погибших (умерших) лиц, принимавших участие в специальной военной операции </w:t>
      </w:r>
      <w:r w:rsidR="009F0C56" w:rsidRPr="007A6169">
        <w:rPr>
          <w:rFonts w:ascii="Times New Roman" w:hAnsi="Times New Roman"/>
          <w:sz w:val="28"/>
          <w:szCs w:val="28"/>
          <w:lang w:eastAsia="ru-RU"/>
        </w:rPr>
        <w:t>родительская плата не взимается.</w:t>
      </w:r>
    </w:p>
    <w:p w14:paraId="01D98AFB" w14:textId="5BC69A9F" w:rsidR="00F00DD5" w:rsidRDefault="00F00DD5" w:rsidP="00BA3E8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3.11. Основанием для освобождения от родительской платы (снижение размера родительской платы) является распорядительный акт образовательной организации (далее – приказ).</w:t>
      </w:r>
    </w:p>
    <w:p w14:paraId="2A06FF24" w14:textId="6C5990EF" w:rsidR="00F00DD5" w:rsidRDefault="00F00DD5" w:rsidP="00BA3E8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3.12. Освобождение от родительской платы (снижение размера родительской платы) устанавливается приказом на следующие периоды:</w:t>
      </w:r>
    </w:p>
    <w:p w14:paraId="57E88F89" w14:textId="667D3B8B" w:rsidR="00F00DD5" w:rsidRDefault="00F00DD5" w:rsidP="00BA3E8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3.12.1. Для категории лиц, указанных в </w:t>
      </w:r>
      <w:r w:rsidR="0017051D">
        <w:rPr>
          <w:rFonts w:ascii="Times New Roman" w:hAnsi="Times New Roman"/>
          <w:sz w:val="28"/>
          <w:szCs w:val="28"/>
          <w:lang w:eastAsia="ru-RU"/>
        </w:rPr>
        <w:t xml:space="preserve">пункте </w:t>
      </w:r>
      <w:r>
        <w:rPr>
          <w:rFonts w:ascii="Times New Roman" w:hAnsi="Times New Roman"/>
          <w:sz w:val="28"/>
          <w:szCs w:val="28"/>
          <w:lang w:eastAsia="ru-RU"/>
        </w:rPr>
        <w:t>3.8.1. настоящего Порядка, - со дня представления заявления и документов до конца текущего календарного года (31 декабря)</w:t>
      </w:r>
      <w:r w:rsidR="00817CA6">
        <w:rPr>
          <w:rFonts w:ascii="Times New Roman" w:hAnsi="Times New Roman"/>
          <w:sz w:val="28"/>
          <w:szCs w:val="28"/>
          <w:lang w:eastAsia="ru-RU"/>
        </w:rPr>
        <w:t>.</w:t>
      </w:r>
    </w:p>
    <w:p w14:paraId="6B2D6526" w14:textId="60356B61" w:rsidR="00817CA6" w:rsidRDefault="0091162C" w:rsidP="00BA3E8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3.12.2. Для категории лиц, указанный в </w:t>
      </w:r>
      <w:r w:rsidR="0017051D">
        <w:rPr>
          <w:rFonts w:ascii="Times New Roman" w:hAnsi="Times New Roman"/>
          <w:sz w:val="28"/>
          <w:szCs w:val="28"/>
          <w:lang w:eastAsia="ru-RU"/>
        </w:rPr>
        <w:t xml:space="preserve">пункте </w:t>
      </w:r>
      <w:r>
        <w:rPr>
          <w:rFonts w:ascii="Times New Roman" w:hAnsi="Times New Roman"/>
          <w:sz w:val="28"/>
          <w:szCs w:val="28"/>
          <w:lang w:eastAsia="ru-RU"/>
        </w:rPr>
        <w:t xml:space="preserve">3.8.2. настоящего Порядка </w:t>
      </w:r>
      <w:r w:rsidR="00214BDC">
        <w:rPr>
          <w:rFonts w:ascii="Times New Roman" w:hAnsi="Times New Roman"/>
          <w:sz w:val="28"/>
          <w:szCs w:val="28"/>
          <w:lang w:eastAsia="ru-RU"/>
        </w:rPr>
        <w:t xml:space="preserve">– сроком 12 месяцев </w:t>
      </w:r>
      <w:r>
        <w:rPr>
          <w:rFonts w:ascii="Times New Roman" w:hAnsi="Times New Roman"/>
          <w:sz w:val="28"/>
          <w:szCs w:val="28"/>
          <w:lang w:eastAsia="ru-RU"/>
        </w:rPr>
        <w:t>со</w:t>
      </w:r>
      <w:r w:rsidRPr="0091162C">
        <w:rPr>
          <w:rFonts w:ascii="Times New Roman" w:hAnsi="Times New Roman"/>
          <w:sz w:val="28"/>
          <w:szCs w:val="28"/>
          <w:lang w:eastAsia="ru-RU"/>
        </w:rPr>
        <w:t xml:space="preserve"> </w:t>
      </w:r>
      <w:r>
        <w:rPr>
          <w:rFonts w:ascii="Times New Roman" w:hAnsi="Times New Roman"/>
          <w:sz w:val="28"/>
          <w:szCs w:val="28"/>
          <w:lang w:eastAsia="ru-RU"/>
        </w:rPr>
        <w:t xml:space="preserve">дня представления заявления и документов. </w:t>
      </w:r>
    </w:p>
    <w:p w14:paraId="5E3300DE" w14:textId="76926A1D" w:rsidR="003875FD" w:rsidRDefault="0017051D" w:rsidP="00BA3E8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3.12.3. Для категории лиц, указанный в пункте 3.8.3</w:t>
      </w:r>
      <w:r w:rsidR="00D0148C">
        <w:rPr>
          <w:rFonts w:ascii="Times New Roman" w:hAnsi="Times New Roman"/>
          <w:sz w:val="28"/>
          <w:szCs w:val="28"/>
          <w:lang w:eastAsia="ru-RU"/>
        </w:rPr>
        <w:t>, 3.10.</w:t>
      </w:r>
      <w:r>
        <w:rPr>
          <w:rFonts w:ascii="Times New Roman" w:hAnsi="Times New Roman"/>
          <w:sz w:val="28"/>
          <w:szCs w:val="28"/>
          <w:lang w:eastAsia="ru-RU"/>
        </w:rPr>
        <w:t xml:space="preserve"> настоящего Порядка</w:t>
      </w:r>
      <w:r w:rsidRPr="0017051D">
        <w:rPr>
          <w:rFonts w:ascii="Times New Roman" w:hAnsi="Times New Roman"/>
          <w:sz w:val="28"/>
          <w:szCs w:val="28"/>
          <w:lang w:eastAsia="ru-RU"/>
        </w:rPr>
        <w:t xml:space="preserve"> </w:t>
      </w:r>
      <w:r>
        <w:rPr>
          <w:rFonts w:ascii="Times New Roman" w:hAnsi="Times New Roman"/>
          <w:sz w:val="28"/>
          <w:szCs w:val="28"/>
          <w:lang w:eastAsia="ru-RU"/>
        </w:rPr>
        <w:t>со</w:t>
      </w:r>
      <w:r w:rsidRPr="0091162C">
        <w:rPr>
          <w:rFonts w:ascii="Times New Roman" w:hAnsi="Times New Roman"/>
          <w:sz w:val="28"/>
          <w:szCs w:val="28"/>
          <w:lang w:eastAsia="ru-RU"/>
        </w:rPr>
        <w:t xml:space="preserve"> </w:t>
      </w:r>
      <w:r>
        <w:rPr>
          <w:rFonts w:ascii="Times New Roman" w:hAnsi="Times New Roman"/>
          <w:sz w:val="28"/>
          <w:szCs w:val="28"/>
          <w:lang w:eastAsia="ru-RU"/>
        </w:rPr>
        <w:t>дня представления заявления и документов</w:t>
      </w:r>
      <w:r w:rsidR="003875FD">
        <w:rPr>
          <w:rFonts w:ascii="Times New Roman" w:hAnsi="Times New Roman"/>
          <w:sz w:val="28"/>
          <w:szCs w:val="28"/>
          <w:lang w:eastAsia="ru-RU"/>
        </w:rPr>
        <w:t xml:space="preserve"> до завершения обучения по дошкольного образовательной программы образовательной организации.</w:t>
      </w:r>
    </w:p>
    <w:p w14:paraId="19D080B5" w14:textId="0F196909" w:rsidR="0017051D" w:rsidRPr="007A6169" w:rsidRDefault="003875FD" w:rsidP="00BA3E8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3.13.4. Для категории лиц, указанный в пункте 3.9.1 настоящего Порядка</w:t>
      </w:r>
      <w:r w:rsidRPr="0017051D">
        <w:rPr>
          <w:rFonts w:ascii="Times New Roman" w:hAnsi="Times New Roman"/>
          <w:sz w:val="28"/>
          <w:szCs w:val="28"/>
          <w:lang w:eastAsia="ru-RU"/>
        </w:rPr>
        <w:t xml:space="preserve"> </w:t>
      </w:r>
      <w:r>
        <w:rPr>
          <w:rFonts w:ascii="Times New Roman" w:hAnsi="Times New Roman"/>
          <w:sz w:val="28"/>
          <w:szCs w:val="28"/>
          <w:lang w:eastAsia="ru-RU"/>
        </w:rPr>
        <w:t>со</w:t>
      </w:r>
      <w:r w:rsidRPr="0091162C">
        <w:rPr>
          <w:rFonts w:ascii="Times New Roman" w:hAnsi="Times New Roman"/>
          <w:sz w:val="28"/>
          <w:szCs w:val="28"/>
          <w:lang w:eastAsia="ru-RU"/>
        </w:rPr>
        <w:t xml:space="preserve"> </w:t>
      </w:r>
      <w:r>
        <w:rPr>
          <w:rFonts w:ascii="Times New Roman" w:hAnsi="Times New Roman"/>
          <w:sz w:val="28"/>
          <w:szCs w:val="28"/>
          <w:lang w:eastAsia="ru-RU"/>
        </w:rPr>
        <w:t>дня представления заявления и документов</w:t>
      </w:r>
      <w:r w:rsidR="003B6049" w:rsidRPr="003B6049">
        <w:rPr>
          <w:rFonts w:ascii="Times New Roman" w:hAnsi="Times New Roman"/>
          <w:sz w:val="28"/>
          <w:szCs w:val="28"/>
          <w:lang w:eastAsia="ru-RU"/>
        </w:rPr>
        <w:t xml:space="preserve"> </w:t>
      </w:r>
      <w:r w:rsidR="003B6049">
        <w:rPr>
          <w:rFonts w:ascii="Times New Roman" w:hAnsi="Times New Roman"/>
          <w:sz w:val="28"/>
          <w:szCs w:val="28"/>
          <w:lang w:eastAsia="ru-RU"/>
        </w:rPr>
        <w:t>до конца текущего календарного года (31 декабря).</w:t>
      </w:r>
    </w:p>
    <w:p w14:paraId="793C4B67" w14:textId="4BCEC702" w:rsidR="00BA3E87" w:rsidRPr="00BA3E87" w:rsidRDefault="003439FF" w:rsidP="009F0C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F0C56" w:rsidRPr="00BA3E87">
        <w:rPr>
          <w:rFonts w:ascii="Times New Roman" w:hAnsi="Times New Roman" w:cs="Times New Roman"/>
          <w:sz w:val="28"/>
          <w:szCs w:val="28"/>
        </w:rPr>
        <w:t>3.1</w:t>
      </w:r>
      <w:r>
        <w:rPr>
          <w:rFonts w:ascii="Times New Roman" w:hAnsi="Times New Roman" w:cs="Times New Roman"/>
          <w:sz w:val="28"/>
          <w:szCs w:val="28"/>
        </w:rPr>
        <w:t>4</w:t>
      </w:r>
      <w:r w:rsidR="009F0C56" w:rsidRPr="00BA3E87">
        <w:rPr>
          <w:rFonts w:ascii="Times New Roman" w:hAnsi="Times New Roman" w:cs="Times New Roman"/>
          <w:sz w:val="28"/>
          <w:szCs w:val="28"/>
        </w:rPr>
        <w:t>.</w:t>
      </w:r>
      <w:r w:rsidR="00BA3E87" w:rsidRPr="00BA3E87">
        <w:rPr>
          <w:rFonts w:ascii="Times New Roman" w:hAnsi="Times New Roman" w:cs="Times New Roman"/>
          <w:sz w:val="28"/>
          <w:szCs w:val="28"/>
        </w:rPr>
        <w:t xml:space="preserve"> В предоставлении льготы родителю (законному представителю) может быть отказано в случае непредоставления, подтверждающих документов</w:t>
      </w:r>
      <w:r>
        <w:rPr>
          <w:rFonts w:ascii="Times New Roman" w:hAnsi="Times New Roman" w:cs="Times New Roman"/>
          <w:sz w:val="28"/>
          <w:szCs w:val="28"/>
        </w:rPr>
        <w:t xml:space="preserve"> согласно приложению 3 к Порядку</w:t>
      </w:r>
      <w:r w:rsidR="00BA3E87" w:rsidRPr="00BA3E87">
        <w:rPr>
          <w:rFonts w:ascii="Times New Roman" w:hAnsi="Times New Roman" w:cs="Times New Roman"/>
          <w:sz w:val="28"/>
          <w:szCs w:val="28"/>
        </w:rPr>
        <w:t>, устанавливающие льготу.</w:t>
      </w:r>
    </w:p>
    <w:p w14:paraId="28D395FE" w14:textId="56B563DA" w:rsidR="00BA3E87" w:rsidRDefault="003439FF" w:rsidP="009F0C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BA3E87">
        <w:rPr>
          <w:rFonts w:ascii="Times New Roman" w:hAnsi="Times New Roman"/>
          <w:sz w:val="28"/>
          <w:szCs w:val="28"/>
        </w:rPr>
        <w:t>3.1</w:t>
      </w:r>
      <w:r>
        <w:rPr>
          <w:rFonts w:ascii="Times New Roman" w:hAnsi="Times New Roman"/>
          <w:sz w:val="28"/>
          <w:szCs w:val="28"/>
        </w:rPr>
        <w:t>5</w:t>
      </w:r>
      <w:r w:rsidR="00BA3E87">
        <w:rPr>
          <w:rFonts w:ascii="Times New Roman" w:hAnsi="Times New Roman"/>
          <w:sz w:val="28"/>
          <w:szCs w:val="28"/>
        </w:rPr>
        <w:t xml:space="preserve">. </w:t>
      </w:r>
      <w:r w:rsidR="009F0C56" w:rsidRPr="00EF02DA">
        <w:rPr>
          <w:rFonts w:ascii="Times New Roman" w:hAnsi="Times New Roman"/>
          <w:sz w:val="28"/>
          <w:szCs w:val="28"/>
        </w:rPr>
        <w:t>Организация вправе производить проверку оснований, на которые ссылается родитель (законный представитель) для получения льготы по родительской плате. В случае выявления недостоверности сведений (документов), предоставленных определенной категорией родителей (законных представителей), имеющих право на льготу, организация вправе обратиться в суд о взыскании недополученных сумм в установленном законом порядке</w:t>
      </w:r>
      <w:r w:rsidR="00BA3E87">
        <w:rPr>
          <w:rFonts w:ascii="Times New Roman" w:hAnsi="Times New Roman"/>
          <w:sz w:val="28"/>
          <w:szCs w:val="28"/>
        </w:rPr>
        <w:t>.</w:t>
      </w:r>
    </w:p>
    <w:p w14:paraId="7500A99F" w14:textId="65F95235" w:rsidR="009F0C56" w:rsidRDefault="009F0C56" w:rsidP="009F0C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
    <w:p w14:paraId="35784075" w14:textId="77777777" w:rsidR="009F0C56" w:rsidRDefault="009F0C56" w:rsidP="009F0C56">
      <w:pPr>
        <w:spacing w:after="0" w:line="240" w:lineRule="auto"/>
        <w:jc w:val="center"/>
        <w:rPr>
          <w:rFonts w:ascii="Times New Roman" w:hAnsi="Times New Roman"/>
          <w:sz w:val="28"/>
          <w:szCs w:val="28"/>
        </w:rPr>
      </w:pPr>
      <w:r>
        <w:rPr>
          <w:rFonts w:ascii="Times New Roman" w:hAnsi="Times New Roman"/>
          <w:sz w:val="28"/>
          <w:szCs w:val="28"/>
        </w:rPr>
        <w:t>4</w:t>
      </w:r>
      <w:r w:rsidRPr="00246CD9">
        <w:rPr>
          <w:rFonts w:ascii="Times New Roman" w:hAnsi="Times New Roman"/>
          <w:sz w:val="28"/>
          <w:szCs w:val="28"/>
        </w:rPr>
        <w:t>. Расходование родительской платы.</w:t>
      </w:r>
    </w:p>
    <w:p w14:paraId="18CDFAB7" w14:textId="77777777" w:rsidR="006034C9" w:rsidRPr="00246CD9" w:rsidRDefault="006034C9" w:rsidP="009F0C56">
      <w:pPr>
        <w:spacing w:after="0" w:line="240" w:lineRule="auto"/>
        <w:jc w:val="center"/>
        <w:rPr>
          <w:rFonts w:ascii="Times New Roman" w:hAnsi="Times New Roman"/>
          <w:sz w:val="28"/>
          <w:szCs w:val="28"/>
        </w:rPr>
      </w:pPr>
    </w:p>
    <w:p w14:paraId="614DA08B" w14:textId="77777777" w:rsidR="009F0C56" w:rsidRPr="00246CD9" w:rsidRDefault="009F0C56" w:rsidP="009F0C56">
      <w:pPr>
        <w:pStyle w:val="a3"/>
        <w:ind w:firstLine="708"/>
        <w:rPr>
          <w:rFonts w:ascii="Times New Roman" w:hAnsi="Times New Roman" w:cs="Times New Roman"/>
          <w:sz w:val="28"/>
          <w:szCs w:val="28"/>
        </w:rPr>
      </w:pPr>
      <w:r>
        <w:rPr>
          <w:rFonts w:ascii="Times New Roman" w:hAnsi="Times New Roman" w:cs="Times New Roman"/>
          <w:sz w:val="28"/>
          <w:szCs w:val="28"/>
        </w:rPr>
        <w:t>4</w:t>
      </w:r>
      <w:r w:rsidRPr="00246CD9">
        <w:rPr>
          <w:rFonts w:ascii="Times New Roman" w:hAnsi="Times New Roman" w:cs="Times New Roman"/>
          <w:sz w:val="28"/>
          <w:szCs w:val="28"/>
        </w:rPr>
        <w:t>.1. Родительская плата в полном объеме учитывается в плане финансово-хозяйственной деятельности образовательной организации, формируемом в порядке, установленном действующим законодательством Российской Федерации.</w:t>
      </w:r>
    </w:p>
    <w:p w14:paraId="7A14DEBE" w14:textId="77777777" w:rsidR="009F0C56" w:rsidRPr="00246CD9" w:rsidRDefault="009F0C56" w:rsidP="009F0C56">
      <w:pPr>
        <w:pStyle w:val="a3"/>
        <w:ind w:firstLine="708"/>
        <w:rPr>
          <w:rFonts w:ascii="Times New Roman" w:hAnsi="Times New Roman" w:cs="Times New Roman"/>
          <w:sz w:val="28"/>
          <w:szCs w:val="28"/>
        </w:rPr>
      </w:pPr>
      <w:r>
        <w:rPr>
          <w:rFonts w:ascii="Times New Roman" w:hAnsi="Times New Roman" w:cs="Times New Roman"/>
          <w:sz w:val="28"/>
          <w:szCs w:val="28"/>
        </w:rPr>
        <w:t>4</w:t>
      </w:r>
      <w:r w:rsidRPr="00246CD9">
        <w:rPr>
          <w:rFonts w:ascii="Times New Roman" w:hAnsi="Times New Roman" w:cs="Times New Roman"/>
          <w:sz w:val="28"/>
          <w:szCs w:val="28"/>
        </w:rPr>
        <w:t>.2. Расходование денежных средств, поступивших в образовательную организацию в качестве родительской платы, осуществляется в рамках комплекса мер по организации питания, хозяйственно-бытовому обслуживанию воспитанников и обеспечению соблюдения ими режима дня и личной гигиены.</w:t>
      </w:r>
    </w:p>
    <w:p w14:paraId="0DB20E98" w14:textId="77777777" w:rsidR="009F0C56" w:rsidRDefault="009F0C56" w:rsidP="009F0C56">
      <w:pPr>
        <w:pStyle w:val="a3"/>
        <w:ind w:firstLine="708"/>
      </w:pPr>
      <w:r>
        <w:rPr>
          <w:rFonts w:ascii="Times New Roman" w:hAnsi="Times New Roman" w:cs="Times New Roman"/>
          <w:sz w:val="28"/>
          <w:szCs w:val="28"/>
        </w:rPr>
        <w:lastRenderedPageBreak/>
        <w:t>4</w:t>
      </w:r>
      <w:r w:rsidRPr="00246CD9">
        <w:rPr>
          <w:rFonts w:ascii="Times New Roman" w:hAnsi="Times New Roman" w:cs="Times New Roman"/>
          <w:sz w:val="28"/>
          <w:szCs w:val="28"/>
        </w:rPr>
        <w:t>.3. Ответственность за учет, своевременное начисление и внесение родительской платы возлагается на руководителя образовательной организации.</w:t>
      </w:r>
    </w:p>
    <w:p w14:paraId="02E6A288" w14:textId="77777777" w:rsidR="009F0C56" w:rsidRDefault="009F0C56" w:rsidP="009F0C56"/>
    <w:p w14:paraId="64F5EF8E" w14:textId="77777777" w:rsidR="009F0C56" w:rsidRDefault="009F0C56" w:rsidP="009F0C56">
      <w:pPr>
        <w:pStyle w:val="a3"/>
        <w:ind w:left="2835" w:firstLine="0"/>
        <w:jc w:val="right"/>
        <w:rPr>
          <w:rFonts w:ascii="Times New Roman" w:hAnsi="Times New Roman" w:cs="Times New Roman"/>
          <w:sz w:val="28"/>
          <w:szCs w:val="28"/>
        </w:rPr>
      </w:pPr>
    </w:p>
    <w:p w14:paraId="49F4049D" w14:textId="77777777" w:rsidR="009F0C56" w:rsidRDefault="009F0C56" w:rsidP="009F0C56">
      <w:pPr>
        <w:pStyle w:val="a3"/>
        <w:ind w:left="2835" w:firstLine="0"/>
        <w:jc w:val="right"/>
        <w:rPr>
          <w:rFonts w:ascii="Times New Roman" w:hAnsi="Times New Roman" w:cs="Times New Roman"/>
          <w:sz w:val="28"/>
          <w:szCs w:val="28"/>
        </w:rPr>
      </w:pPr>
    </w:p>
    <w:p w14:paraId="3161C657" w14:textId="77777777" w:rsidR="009F0C56" w:rsidRDefault="009F0C56" w:rsidP="009F0C56">
      <w:pPr>
        <w:pStyle w:val="a3"/>
        <w:ind w:left="2835" w:firstLine="0"/>
        <w:jc w:val="right"/>
        <w:rPr>
          <w:rFonts w:ascii="Times New Roman" w:hAnsi="Times New Roman" w:cs="Times New Roman"/>
          <w:sz w:val="28"/>
          <w:szCs w:val="28"/>
        </w:rPr>
      </w:pPr>
    </w:p>
    <w:p w14:paraId="0F02C024" w14:textId="77777777" w:rsidR="009F0C56" w:rsidRDefault="009F0C56" w:rsidP="009F0C56">
      <w:pPr>
        <w:pStyle w:val="a3"/>
        <w:ind w:left="2835" w:firstLine="0"/>
        <w:jc w:val="right"/>
        <w:rPr>
          <w:rFonts w:ascii="Times New Roman" w:hAnsi="Times New Roman" w:cs="Times New Roman"/>
          <w:sz w:val="28"/>
          <w:szCs w:val="28"/>
        </w:rPr>
      </w:pPr>
    </w:p>
    <w:p w14:paraId="7791D1F5" w14:textId="77777777" w:rsidR="009F0C56" w:rsidRDefault="009F0C56" w:rsidP="009F0C56">
      <w:pPr>
        <w:pStyle w:val="a3"/>
        <w:ind w:left="2835" w:firstLine="0"/>
        <w:jc w:val="right"/>
        <w:rPr>
          <w:rFonts w:ascii="Times New Roman" w:hAnsi="Times New Roman" w:cs="Times New Roman"/>
          <w:sz w:val="28"/>
          <w:szCs w:val="28"/>
        </w:rPr>
      </w:pPr>
    </w:p>
    <w:p w14:paraId="30309CA4" w14:textId="77777777" w:rsidR="009F0C56" w:rsidRDefault="009F0C56" w:rsidP="009F0C56">
      <w:pPr>
        <w:pStyle w:val="a3"/>
        <w:ind w:left="2835" w:firstLine="0"/>
        <w:jc w:val="right"/>
        <w:rPr>
          <w:rFonts w:ascii="Times New Roman" w:hAnsi="Times New Roman" w:cs="Times New Roman"/>
          <w:sz w:val="28"/>
          <w:szCs w:val="28"/>
        </w:rPr>
      </w:pPr>
    </w:p>
    <w:p w14:paraId="53F60423" w14:textId="77777777" w:rsidR="009F0C56" w:rsidRDefault="009F0C56" w:rsidP="009F0C56">
      <w:pPr>
        <w:pStyle w:val="a3"/>
        <w:ind w:left="2835" w:firstLine="0"/>
        <w:jc w:val="right"/>
        <w:rPr>
          <w:rFonts w:ascii="Times New Roman" w:hAnsi="Times New Roman" w:cs="Times New Roman"/>
          <w:sz w:val="28"/>
          <w:szCs w:val="28"/>
        </w:rPr>
      </w:pPr>
    </w:p>
    <w:p w14:paraId="20099446" w14:textId="77777777" w:rsidR="009F0C56" w:rsidRDefault="009F0C56" w:rsidP="009F0C56">
      <w:pPr>
        <w:pStyle w:val="a3"/>
        <w:ind w:left="2835" w:firstLine="0"/>
        <w:jc w:val="right"/>
        <w:rPr>
          <w:rFonts w:ascii="Times New Roman" w:hAnsi="Times New Roman" w:cs="Times New Roman"/>
          <w:sz w:val="28"/>
          <w:szCs w:val="28"/>
        </w:rPr>
      </w:pPr>
    </w:p>
    <w:p w14:paraId="2A8A07F0" w14:textId="77777777" w:rsidR="009F0C56" w:rsidRDefault="009F0C56" w:rsidP="009F0C56">
      <w:pPr>
        <w:pStyle w:val="a3"/>
        <w:ind w:left="2835" w:firstLine="0"/>
        <w:jc w:val="right"/>
        <w:rPr>
          <w:rFonts w:ascii="Times New Roman" w:hAnsi="Times New Roman" w:cs="Times New Roman"/>
          <w:sz w:val="28"/>
          <w:szCs w:val="28"/>
        </w:rPr>
      </w:pPr>
    </w:p>
    <w:p w14:paraId="0C5F591C" w14:textId="77777777" w:rsidR="009F0C56" w:rsidRDefault="009F0C56" w:rsidP="009F0C56">
      <w:pPr>
        <w:pStyle w:val="a3"/>
        <w:ind w:left="2835" w:firstLine="0"/>
        <w:jc w:val="right"/>
        <w:rPr>
          <w:rFonts w:ascii="Times New Roman" w:hAnsi="Times New Roman" w:cs="Times New Roman"/>
          <w:sz w:val="28"/>
          <w:szCs w:val="28"/>
        </w:rPr>
      </w:pPr>
    </w:p>
    <w:p w14:paraId="40EA2F42" w14:textId="77777777" w:rsidR="009F0C56" w:rsidRDefault="009F0C56" w:rsidP="009F0C56">
      <w:pPr>
        <w:pStyle w:val="a3"/>
        <w:ind w:firstLine="0"/>
        <w:rPr>
          <w:rFonts w:ascii="Times New Roman" w:hAnsi="Times New Roman" w:cs="Times New Roman"/>
          <w:sz w:val="28"/>
          <w:szCs w:val="28"/>
        </w:rPr>
      </w:pPr>
    </w:p>
    <w:p w14:paraId="7323D7A2" w14:textId="77777777" w:rsidR="009F0C56" w:rsidRDefault="009F0C56" w:rsidP="009F0C56">
      <w:pPr>
        <w:pStyle w:val="a3"/>
        <w:ind w:firstLine="0"/>
        <w:rPr>
          <w:rFonts w:ascii="Times New Roman" w:hAnsi="Times New Roman" w:cs="Times New Roman"/>
          <w:sz w:val="28"/>
          <w:szCs w:val="28"/>
        </w:rPr>
      </w:pPr>
    </w:p>
    <w:p w14:paraId="411447D4" w14:textId="77777777" w:rsidR="009F0C56" w:rsidRDefault="009F0C56" w:rsidP="009F0C56">
      <w:pPr>
        <w:pStyle w:val="a3"/>
        <w:ind w:left="2835" w:firstLine="0"/>
        <w:jc w:val="right"/>
        <w:rPr>
          <w:rFonts w:ascii="Times New Roman" w:hAnsi="Times New Roman" w:cs="Times New Roman"/>
          <w:sz w:val="28"/>
          <w:szCs w:val="28"/>
        </w:rPr>
      </w:pPr>
    </w:p>
    <w:p w14:paraId="42147219" w14:textId="77777777" w:rsidR="009F0C56" w:rsidRDefault="009F0C56" w:rsidP="009F0C56">
      <w:pPr>
        <w:pStyle w:val="a3"/>
        <w:ind w:left="2835" w:firstLine="0"/>
        <w:jc w:val="right"/>
        <w:rPr>
          <w:rFonts w:ascii="Times New Roman" w:hAnsi="Times New Roman" w:cs="Times New Roman"/>
          <w:sz w:val="28"/>
          <w:szCs w:val="28"/>
        </w:rPr>
      </w:pPr>
    </w:p>
    <w:p w14:paraId="2569FA02" w14:textId="77777777" w:rsidR="009F0C56" w:rsidRDefault="009F0C56" w:rsidP="009F0C56">
      <w:pPr>
        <w:pStyle w:val="a3"/>
        <w:ind w:left="2835" w:firstLine="0"/>
        <w:jc w:val="right"/>
        <w:rPr>
          <w:rFonts w:ascii="Times New Roman" w:hAnsi="Times New Roman" w:cs="Times New Roman"/>
          <w:sz w:val="28"/>
          <w:szCs w:val="28"/>
        </w:rPr>
      </w:pPr>
    </w:p>
    <w:p w14:paraId="552073FB" w14:textId="77777777" w:rsidR="00506429" w:rsidRDefault="00506429" w:rsidP="009F0C56">
      <w:pPr>
        <w:pStyle w:val="a3"/>
        <w:ind w:left="2835" w:firstLine="0"/>
        <w:jc w:val="right"/>
        <w:rPr>
          <w:rFonts w:ascii="Times New Roman" w:hAnsi="Times New Roman" w:cs="Times New Roman"/>
          <w:sz w:val="28"/>
          <w:szCs w:val="28"/>
        </w:rPr>
      </w:pPr>
    </w:p>
    <w:p w14:paraId="0EB54CA8" w14:textId="77777777" w:rsidR="00010A86" w:rsidRDefault="00010A86" w:rsidP="009F0C56">
      <w:pPr>
        <w:pStyle w:val="a3"/>
        <w:ind w:left="2835" w:firstLine="0"/>
        <w:jc w:val="right"/>
        <w:rPr>
          <w:rFonts w:ascii="Times New Roman" w:hAnsi="Times New Roman" w:cs="Times New Roman"/>
          <w:sz w:val="28"/>
          <w:szCs w:val="28"/>
        </w:rPr>
      </w:pPr>
    </w:p>
    <w:p w14:paraId="30525C01" w14:textId="77777777" w:rsidR="00010A86" w:rsidRDefault="00010A86" w:rsidP="009F0C56">
      <w:pPr>
        <w:pStyle w:val="a3"/>
        <w:ind w:left="2835" w:firstLine="0"/>
        <w:jc w:val="right"/>
        <w:rPr>
          <w:rFonts w:ascii="Times New Roman" w:hAnsi="Times New Roman" w:cs="Times New Roman"/>
          <w:sz w:val="28"/>
          <w:szCs w:val="28"/>
        </w:rPr>
      </w:pPr>
    </w:p>
    <w:p w14:paraId="3CE5B546" w14:textId="77777777" w:rsidR="00010A86" w:rsidRDefault="00010A86" w:rsidP="009F0C56">
      <w:pPr>
        <w:pStyle w:val="a3"/>
        <w:ind w:left="2835" w:firstLine="0"/>
        <w:jc w:val="right"/>
        <w:rPr>
          <w:rFonts w:ascii="Times New Roman" w:hAnsi="Times New Roman" w:cs="Times New Roman"/>
          <w:sz w:val="28"/>
          <w:szCs w:val="28"/>
        </w:rPr>
      </w:pPr>
    </w:p>
    <w:p w14:paraId="5A866B9A" w14:textId="77777777" w:rsidR="00010A86" w:rsidRDefault="00010A86" w:rsidP="009F0C56">
      <w:pPr>
        <w:pStyle w:val="a3"/>
        <w:ind w:left="2835" w:firstLine="0"/>
        <w:jc w:val="right"/>
        <w:rPr>
          <w:rFonts w:ascii="Times New Roman" w:hAnsi="Times New Roman" w:cs="Times New Roman"/>
          <w:sz w:val="28"/>
          <w:szCs w:val="28"/>
        </w:rPr>
      </w:pPr>
    </w:p>
    <w:p w14:paraId="72004BEA" w14:textId="77777777" w:rsidR="00010A86" w:rsidRDefault="00010A86" w:rsidP="009F0C56">
      <w:pPr>
        <w:pStyle w:val="a3"/>
        <w:ind w:left="2835" w:firstLine="0"/>
        <w:jc w:val="right"/>
        <w:rPr>
          <w:rFonts w:ascii="Times New Roman" w:hAnsi="Times New Roman" w:cs="Times New Roman"/>
          <w:sz w:val="28"/>
          <w:szCs w:val="28"/>
        </w:rPr>
      </w:pPr>
    </w:p>
    <w:p w14:paraId="48E524D1" w14:textId="77777777" w:rsidR="00010A86" w:rsidRDefault="00010A86" w:rsidP="009F0C56">
      <w:pPr>
        <w:pStyle w:val="a3"/>
        <w:ind w:left="2835" w:firstLine="0"/>
        <w:jc w:val="right"/>
        <w:rPr>
          <w:rFonts w:ascii="Times New Roman" w:hAnsi="Times New Roman" w:cs="Times New Roman"/>
          <w:sz w:val="28"/>
          <w:szCs w:val="28"/>
        </w:rPr>
      </w:pPr>
    </w:p>
    <w:p w14:paraId="4D99226A" w14:textId="77777777" w:rsidR="00010A86" w:rsidRDefault="00010A86" w:rsidP="009F0C56">
      <w:pPr>
        <w:pStyle w:val="a3"/>
        <w:ind w:left="2835" w:firstLine="0"/>
        <w:jc w:val="right"/>
        <w:rPr>
          <w:rFonts w:ascii="Times New Roman" w:hAnsi="Times New Roman" w:cs="Times New Roman"/>
          <w:sz w:val="28"/>
          <w:szCs w:val="28"/>
        </w:rPr>
      </w:pPr>
    </w:p>
    <w:p w14:paraId="1493E5CE" w14:textId="77777777" w:rsidR="00010A86" w:rsidRDefault="00010A86" w:rsidP="009F0C56">
      <w:pPr>
        <w:pStyle w:val="a3"/>
        <w:ind w:left="2835" w:firstLine="0"/>
        <w:jc w:val="right"/>
        <w:rPr>
          <w:rFonts w:ascii="Times New Roman" w:hAnsi="Times New Roman" w:cs="Times New Roman"/>
          <w:sz w:val="28"/>
          <w:szCs w:val="28"/>
        </w:rPr>
      </w:pPr>
    </w:p>
    <w:p w14:paraId="262A35D4" w14:textId="77777777" w:rsidR="00010A86" w:rsidRDefault="00010A86" w:rsidP="009F0C56">
      <w:pPr>
        <w:pStyle w:val="a3"/>
        <w:ind w:left="2835" w:firstLine="0"/>
        <w:jc w:val="right"/>
        <w:rPr>
          <w:rFonts w:ascii="Times New Roman" w:hAnsi="Times New Roman" w:cs="Times New Roman"/>
          <w:sz w:val="28"/>
          <w:szCs w:val="28"/>
        </w:rPr>
      </w:pPr>
    </w:p>
    <w:p w14:paraId="43D1151A" w14:textId="77777777" w:rsidR="00010A86" w:rsidRDefault="00010A86" w:rsidP="009F0C56">
      <w:pPr>
        <w:pStyle w:val="a3"/>
        <w:ind w:left="2835" w:firstLine="0"/>
        <w:jc w:val="right"/>
        <w:rPr>
          <w:rFonts w:ascii="Times New Roman" w:hAnsi="Times New Roman" w:cs="Times New Roman"/>
          <w:sz w:val="28"/>
          <w:szCs w:val="28"/>
        </w:rPr>
      </w:pPr>
    </w:p>
    <w:p w14:paraId="3528AB8F" w14:textId="77777777" w:rsidR="00010A86" w:rsidRDefault="00010A86" w:rsidP="009F0C56">
      <w:pPr>
        <w:pStyle w:val="a3"/>
        <w:ind w:left="2835" w:firstLine="0"/>
        <w:jc w:val="right"/>
        <w:rPr>
          <w:rFonts w:ascii="Times New Roman" w:hAnsi="Times New Roman" w:cs="Times New Roman"/>
          <w:sz w:val="28"/>
          <w:szCs w:val="28"/>
        </w:rPr>
      </w:pPr>
    </w:p>
    <w:p w14:paraId="666CF882" w14:textId="77777777" w:rsidR="00010A86" w:rsidRDefault="00010A86" w:rsidP="009F0C56">
      <w:pPr>
        <w:pStyle w:val="a3"/>
        <w:ind w:left="2835" w:firstLine="0"/>
        <w:jc w:val="right"/>
        <w:rPr>
          <w:rFonts w:ascii="Times New Roman" w:hAnsi="Times New Roman" w:cs="Times New Roman"/>
          <w:sz w:val="28"/>
          <w:szCs w:val="28"/>
        </w:rPr>
      </w:pPr>
    </w:p>
    <w:p w14:paraId="2C5A5116" w14:textId="77777777" w:rsidR="00010A86" w:rsidRDefault="00010A86" w:rsidP="009F0C56">
      <w:pPr>
        <w:pStyle w:val="a3"/>
        <w:ind w:left="2835" w:firstLine="0"/>
        <w:jc w:val="right"/>
        <w:rPr>
          <w:rFonts w:ascii="Times New Roman" w:hAnsi="Times New Roman" w:cs="Times New Roman"/>
          <w:sz w:val="28"/>
          <w:szCs w:val="28"/>
        </w:rPr>
      </w:pPr>
    </w:p>
    <w:p w14:paraId="4316DFE2" w14:textId="77777777" w:rsidR="00010A86" w:rsidRDefault="00010A86" w:rsidP="009F0C56">
      <w:pPr>
        <w:pStyle w:val="a3"/>
        <w:ind w:left="2835" w:firstLine="0"/>
        <w:jc w:val="right"/>
        <w:rPr>
          <w:rFonts w:ascii="Times New Roman" w:hAnsi="Times New Roman" w:cs="Times New Roman"/>
          <w:sz w:val="28"/>
          <w:szCs w:val="28"/>
        </w:rPr>
      </w:pPr>
    </w:p>
    <w:p w14:paraId="58B25AD4" w14:textId="77777777" w:rsidR="00010A86" w:rsidRDefault="00010A86" w:rsidP="009F0C56">
      <w:pPr>
        <w:pStyle w:val="a3"/>
        <w:ind w:left="2835" w:firstLine="0"/>
        <w:jc w:val="right"/>
        <w:rPr>
          <w:rFonts w:ascii="Times New Roman" w:hAnsi="Times New Roman" w:cs="Times New Roman"/>
          <w:sz w:val="28"/>
          <w:szCs w:val="28"/>
        </w:rPr>
      </w:pPr>
    </w:p>
    <w:p w14:paraId="11CD222A" w14:textId="77777777" w:rsidR="00010A86" w:rsidRDefault="00010A86" w:rsidP="009F0C56">
      <w:pPr>
        <w:pStyle w:val="a3"/>
        <w:ind w:left="2835" w:firstLine="0"/>
        <w:jc w:val="right"/>
        <w:rPr>
          <w:rFonts w:ascii="Times New Roman" w:hAnsi="Times New Roman" w:cs="Times New Roman"/>
          <w:sz w:val="28"/>
          <w:szCs w:val="28"/>
        </w:rPr>
      </w:pPr>
    </w:p>
    <w:p w14:paraId="0BD342A5" w14:textId="77777777" w:rsidR="00010A86" w:rsidRDefault="00010A86" w:rsidP="009F0C56">
      <w:pPr>
        <w:pStyle w:val="a3"/>
        <w:ind w:left="2835" w:firstLine="0"/>
        <w:jc w:val="right"/>
        <w:rPr>
          <w:rFonts w:ascii="Times New Roman" w:hAnsi="Times New Roman" w:cs="Times New Roman"/>
          <w:sz w:val="28"/>
          <w:szCs w:val="28"/>
        </w:rPr>
      </w:pPr>
    </w:p>
    <w:p w14:paraId="07732368" w14:textId="77777777" w:rsidR="00010A86" w:rsidRDefault="00010A86" w:rsidP="009F0C56">
      <w:pPr>
        <w:pStyle w:val="a3"/>
        <w:ind w:left="2835" w:firstLine="0"/>
        <w:jc w:val="right"/>
        <w:rPr>
          <w:rFonts w:ascii="Times New Roman" w:hAnsi="Times New Roman" w:cs="Times New Roman"/>
          <w:sz w:val="28"/>
          <w:szCs w:val="28"/>
        </w:rPr>
      </w:pPr>
    </w:p>
    <w:p w14:paraId="1C4E8E39" w14:textId="77777777" w:rsidR="00010A86" w:rsidRDefault="00010A86" w:rsidP="009F0C56">
      <w:pPr>
        <w:pStyle w:val="a3"/>
        <w:ind w:left="2835" w:firstLine="0"/>
        <w:jc w:val="right"/>
        <w:rPr>
          <w:rFonts w:ascii="Times New Roman" w:hAnsi="Times New Roman" w:cs="Times New Roman"/>
          <w:sz w:val="28"/>
          <w:szCs w:val="28"/>
        </w:rPr>
      </w:pPr>
    </w:p>
    <w:p w14:paraId="45CD465D" w14:textId="77777777" w:rsidR="00010A86" w:rsidRDefault="00010A86" w:rsidP="009F0C56">
      <w:pPr>
        <w:pStyle w:val="a3"/>
        <w:ind w:left="2835" w:firstLine="0"/>
        <w:jc w:val="right"/>
        <w:rPr>
          <w:rFonts w:ascii="Times New Roman" w:hAnsi="Times New Roman" w:cs="Times New Roman"/>
          <w:sz w:val="28"/>
          <w:szCs w:val="28"/>
        </w:rPr>
      </w:pPr>
    </w:p>
    <w:p w14:paraId="02FD01E3" w14:textId="77777777" w:rsidR="00010A86" w:rsidRDefault="00010A86" w:rsidP="009F0C56">
      <w:pPr>
        <w:pStyle w:val="a3"/>
        <w:ind w:left="2835" w:firstLine="0"/>
        <w:jc w:val="right"/>
        <w:rPr>
          <w:rFonts w:ascii="Times New Roman" w:hAnsi="Times New Roman" w:cs="Times New Roman"/>
          <w:sz w:val="28"/>
          <w:szCs w:val="28"/>
        </w:rPr>
      </w:pPr>
    </w:p>
    <w:p w14:paraId="4B2C396F" w14:textId="77777777" w:rsidR="00010A86" w:rsidRDefault="00010A86" w:rsidP="009F0C56">
      <w:pPr>
        <w:pStyle w:val="a3"/>
        <w:ind w:left="2835" w:firstLine="0"/>
        <w:jc w:val="right"/>
        <w:rPr>
          <w:rFonts w:ascii="Times New Roman" w:hAnsi="Times New Roman" w:cs="Times New Roman"/>
          <w:sz w:val="28"/>
          <w:szCs w:val="28"/>
        </w:rPr>
      </w:pPr>
    </w:p>
    <w:p w14:paraId="129C3BC9" w14:textId="77777777" w:rsidR="00506429" w:rsidRDefault="00506429" w:rsidP="009F0C56">
      <w:pPr>
        <w:pStyle w:val="a3"/>
        <w:ind w:left="2835" w:firstLine="0"/>
        <w:jc w:val="right"/>
        <w:rPr>
          <w:rFonts w:ascii="Times New Roman" w:hAnsi="Times New Roman" w:cs="Times New Roman"/>
          <w:sz w:val="28"/>
          <w:szCs w:val="28"/>
        </w:rPr>
      </w:pPr>
    </w:p>
    <w:p w14:paraId="4FA024F6" w14:textId="77777777" w:rsidR="00506429" w:rsidRDefault="00506429" w:rsidP="009F0C56">
      <w:pPr>
        <w:pStyle w:val="a3"/>
        <w:ind w:left="2835" w:firstLine="0"/>
        <w:jc w:val="right"/>
        <w:rPr>
          <w:rFonts w:ascii="Times New Roman" w:hAnsi="Times New Roman" w:cs="Times New Roman"/>
          <w:sz w:val="28"/>
          <w:szCs w:val="28"/>
        </w:rPr>
      </w:pPr>
    </w:p>
    <w:p w14:paraId="6DA8D8CB" w14:textId="26D00E95" w:rsidR="009F0C56" w:rsidRPr="000F4401" w:rsidRDefault="009F0C56" w:rsidP="009F0C56">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3B6049">
        <w:rPr>
          <w:rFonts w:ascii="Times New Roman" w:hAnsi="Times New Roman" w:cs="Times New Roman"/>
          <w:sz w:val="28"/>
          <w:szCs w:val="28"/>
        </w:rPr>
        <w:t xml:space="preserve"> 1</w:t>
      </w:r>
      <w:r>
        <w:rPr>
          <w:rFonts w:ascii="Times New Roman" w:hAnsi="Times New Roman" w:cs="Times New Roman"/>
          <w:sz w:val="28"/>
          <w:szCs w:val="28"/>
        </w:rPr>
        <w:t xml:space="preserve"> </w:t>
      </w:r>
    </w:p>
    <w:p w14:paraId="0191DB30" w14:textId="7B807D73" w:rsidR="009F0C56" w:rsidRPr="000F4401" w:rsidRDefault="009F0C56" w:rsidP="009F0C56">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t xml:space="preserve">к Порядку </w:t>
      </w:r>
      <w:r>
        <w:rPr>
          <w:rFonts w:ascii="Times New Roman" w:hAnsi="Times New Roman"/>
          <w:sz w:val="28"/>
          <w:szCs w:val="28"/>
        </w:rPr>
        <w:t xml:space="preserve">установления </w:t>
      </w:r>
      <w:r w:rsidR="00C66904">
        <w:rPr>
          <w:rFonts w:ascii="Times New Roman" w:hAnsi="Times New Roman"/>
          <w:sz w:val="28"/>
          <w:szCs w:val="28"/>
        </w:rPr>
        <w:t xml:space="preserve">и </w:t>
      </w:r>
      <w:r w:rsidR="00C66904" w:rsidRPr="00383A39">
        <w:rPr>
          <w:rFonts w:ascii="Times New Roman" w:hAnsi="Times New Roman"/>
          <w:sz w:val="28"/>
          <w:szCs w:val="28"/>
        </w:rPr>
        <w:t>взимания</w:t>
      </w:r>
      <w:r w:rsidRPr="00383A39">
        <w:rPr>
          <w:rFonts w:ascii="Times New Roman" w:hAnsi="Times New Roman"/>
          <w:sz w:val="28"/>
          <w:szCs w:val="28"/>
        </w:rPr>
        <w:t xml:space="preserve"> платы с родителей (законных представителей) за присмотр и уход за детьми, осваивающими </w:t>
      </w:r>
      <w:r w:rsidR="00C66904" w:rsidRPr="00383A39">
        <w:rPr>
          <w:rFonts w:ascii="Times New Roman" w:hAnsi="Times New Roman"/>
          <w:sz w:val="28"/>
          <w:szCs w:val="28"/>
        </w:rPr>
        <w:t>образовательные программы</w:t>
      </w:r>
      <w:r w:rsidRPr="00383A39">
        <w:rPr>
          <w:rFonts w:ascii="Times New Roman" w:hAnsi="Times New Roman"/>
          <w:sz w:val="28"/>
          <w:szCs w:val="28"/>
        </w:rPr>
        <w:t xml:space="preserve"> дошкольного образования в </w:t>
      </w:r>
      <w:r>
        <w:rPr>
          <w:rFonts w:ascii="Times New Roman" w:hAnsi="Times New Roman"/>
          <w:sz w:val="28"/>
          <w:szCs w:val="28"/>
        </w:rPr>
        <w:t xml:space="preserve">муниципальных образовательных </w:t>
      </w:r>
      <w:r w:rsidRPr="00383A39">
        <w:rPr>
          <w:rFonts w:ascii="Times New Roman" w:hAnsi="Times New Roman"/>
          <w:sz w:val="28"/>
          <w:szCs w:val="28"/>
        </w:rPr>
        <w:t xml:space="preserve">организациях, </w:t>
      </w:r>
      <w:r>
        <w:rPr>
          <w:rFonts w:ascii="Times New Roman" w:hAnsi="Times New Roman"/>
          <w:sz w:val="28"/>
          <w:szCs w:val="28"/>
        </w:rPr>
        <w:t>реализующих образовательные программы дошкольного образования</w:t>
      </w:r>
    </w:p>
    <w:p w14:paraId="5392623B" w14:textId="77777777" w:rsidR="009F0C56" w:rsidRPr="000F4401" w:rsidRDefault="009F0C56" w:rsidP="009F0C56">
      <w:pPr>
        <w:pStyle w:val="a3"/>
        <w:ind w:left="2835" w:firstLine="0"/>
        <w:jc w:val="right"/>
        <w:rPr>
          <w:rFonts w:ascii="Times New Roman" w:hAnsi="Times New Roman" w:cs="Times New Roman"/>
          <w:sz w:val="28"/>
          <w:szCs w:val="28"/>
        </w:rPr>
      </w:pPr>
    </w:p>
    <w:p w14:paraId="31CF4834" w14:textId="77777777" w:rsidR="009F0C56" w:rsidRDefault="009F0C56" w:rsidP="009F0C56">
      <w:pPr>
        <w:pStyle w:val="a3"/>
        <w:ind w:left="2835" w:firstLine="0"/>
        <w:jc w:val="right"/>
      </w:pPr>
    </w:p>
    <w:p w14:paraId="7811BEDD" w14:textId="77777777" w:rsidR="009F0C56" w:rsidRDefault="009F0C56" w:rsidP="009F0C56">
      <w:pPr>
        <w:pStyle w:val="a3"/>
        <w:ind w:left="2835" w:firstLine="0"/>
        <w:jc w:val="right"/>
      </w:pPr>
    </w:p>
    <w:p w14:paraId="5BD42B88" w14:textId="77777777" w:rsidR="009F0C56" w:rsidRDefault="009F0C56" w:rsidP="009F0C56">
      <w:pPr>
        <w:pStyle w:val="3"/>
        <w:rPr>
          <w:sz w:val="28"/>
          <w:szCs w:val="28"/>
        </w:rPr>
      </w:pPr>
      <w:r w:rsidRPr="00453DEB">
        <w:rPr>
          <w:sz w:val="28"/>
          <w:szCs w:val="28"/>
        </w:rPr>
        <w:t xml:space="preserve">Методика </w:t>
      </w:r>
    </w:p>
    <w:p w14:paraId="7596D4FF" w14:textId="77777777" w:rsidR="009F0C56" w:rsidRPr="00453DEB" w:rsidRDefault="009F0C56" w:rsidP="009F0C56">
      <w:pPr>
        <w:pStyle w:val="3"/>
        <w:rPr>
          <w:sz w:val="28"/>
          <w:szCs w:val="28"/>
        </w:rPr>
      </w:pPr>
      <w:r w:rsidRPr="00453DEB">
        <w:rPr>
          <w:sz w:val="28"/>
          <w:szCs w:val="28"/>
        </w:rPr>
        <w:t xml:space="preserve">расчета нормативов затрат, определяющих размер </w:t>
      </w:r>
    </w:p>
    <w:p w14:paraId="36763D9D" w14:textId="77777777" w:rsidR="009F0C56" w:rsidRPr="00453DEB" w:rsidRDefault="009F0C56" w:rsidP="009F0C56">
      <w:pPr>
        <w:pStyle w:val="3"/>
        <w:rPr>
          <w:sz w:val="28"/>
          <w:szCs w:val="28"/>
        </w:rPr>
      </w:pPr>
      <w:r w:rsidRPr="00453DEB">
        <w:rPr>
          <w:sz w:val="28"/>
          <w:szCs w:val="28"/>
        </w:rPr>
        <w:t>родительской платы за присмотр и уход за детьми, осваивающими</w:t>
      </w:r>
    </w:p>
    <w:p w14:paraId="712676FD" w14:textId="77777777" w:rsidR="009F0C56" w:rsidRPr="00453DEB" w:rsidRDefault="009F0C56" w:rsidP="009F0C56">
      <w:pPr>
        <w:pStyle w:val="3"/>
        <w:rPr>
          <w:sz w:val="28"/>
          <w:szCs w:val="28"/>
        </w:rPr>
      </w:pPr>
      <w:r w:rsidRPr="00453DEB">
        <w:rPr>
          <w:sz w:val="28"/>
          <w:szCs w:val="28"/>
        </w:rPr>
        <w:t xml:space="preserve">образовательные программы дошкольного образования </w:t>
      </w:r>
    </w:p>
    <w:p w14:paraId="6BAFC8A2" w14:textId="77777777" w:rsidR="009F0C56" w:rsidRPr="00453DEB" w:rsidRDefault="009F0C56" w:rsidP="009F0C56">
      <w:pPr>
        <w:pStyle w:val="3"/>
        <w:rPr>
          <w:sz w:val="28"/>
          <w:szCs w:val="28"/>
        </w:rPr>
      </w:pPr>
      <w:r w:rsidRPr="00453DEB">
        <w:rPr>
          <w:sz w:val="28"/>
          <w:szCs w:val="28"/>
        </w:rPr>
        <w:t xml:space="preserve">в муниципальных образовательных организациях, реализующих </w:t>
      </w:r>
    </w:p>
    <w:p w14:paraId="51B0F173" w14:textId="77777777" w:rsidR="009F0C56" w:rsidRDefault="009F0C56" w:rsidP="009F0C56">
      <w:pPr>
        <w:pStyle w:val="3"/>
        <w:rPr>
          <w:sz w:val="28"/>
          <w:szCs w:val="28"/>
        </w:rPr>
      </w:pPr>
      <w:r w:rsidRPr="00453DEB">
        <w:rPr>
          <w:sz w:val="28"/>
          <w:szCs w:val="28"/>
        </w:rPr>
        <w:t>образовательные программы дошкольного образования</w:t>
      </w:r>
    </w:p>
    <w:p w14:paraId="0C2BB9B3" w14:textId="77777777" w:rsidR="009F0C56" w:rsidRPr="00453DEB" w:rsidRDefault="009F0C56" w:rsidP="009F0C56">
      <w:pPr>
        <w:pStyle w:val="3"/>
        <w:rPr>
          <w:sz w:val="28"/>
          <w:szCs w:val="28"/>
        </w:rPr>
      </w:pPr>
    </w:p>
    <w:p w14:paraId="047FB13E" w14:textId="77777777"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t>1. Затраты, учитываемые при установлении платы с родителей (законных представителей) за присмотр и уход за детьми (далее - родительская плата),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 (далее - образовательные организации) представляют собой объем финансовых средств, необходимых для осуществления комплекса мер по организации питания, хозяйственно-бытового обслуживания детей и обеспечения соблюдения ими личной гигиены и режима дня (далее - затраты на присмотр и уход), и включают в себя:</w:t>
      </w:r>
    </w:p>
    <w:p w14:paraId="31BF4741" w14:textId="1557DFFF"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t>1.</w:t>
      </w:r>
      <w:r w:rsidR="00C66904" w:rsidRPr="00453DEB">
        <w:rPr>
          <w:rFonts w:ascii="Times New Roman" w:hAnsi="Times New Roman" w:cs="Times New Roman"/>
          <w:sz w:val="28"/>
          <w:szCs w:val="28"/>
        </w:rPr>
        <w:t>1. Расходы</w:t>
      </w:r>
      <w:r w:rsidRPr="00453DEB">
        <w:rPr>
          <w:rFonts w:ascii="Times New Roman" w:hAnsi="Times New Roman" w:cs="Times New Roman"/>
          <w:sz w:val="28"/>
          <w:szCs w:val="28"/>
        </w:rPr>
        <w:t xml:space="preserve"> на приобретение продуктов питания (переменные расходы на присмотр и уход).</w:t>
      </w:r>
    </w:p>
    <w:p w14:paraId="121D5724" w14:textId="77777777"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t>1.2. Расходы, связанные с приобретением материальных ценностей и расходных материалов, используемых для хозяйственно-бытового обслуживания и обеспечения соблюдения воспитанниками режима дня и личной гигиены (постоянные расходы на присмотр и уход).</w:t>
      </w:r>
    </w:p>
    <w:p w14:paraId="0AA4C158" w14:textId="77777777"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t>2. Расчет нормативных затрат на присмотр и уход на одного воспитанника в день (</w:t>
      </w:r>
      <w:proofErr w:type="spellStart"/>
      <w:r w:rsidRPr="00453DEB">
        <w:rPr>
          <w:rFonts w:ascii="Times New Roman" w:hAnsi="Times New Roman" w:cs="Times New Roman"/>
          <w:sz w:val="28"/>
          <w:szCs w:val="28"/>
        </w:rPr>
        <w:t>Рпиу</w:t>
      </w:r>
      <w:proofErr w:type="spellEnd"/>
      <w:r w:rsidRPr="00453DEB">
        <w:rPr>
          <w:rFonts w:ascii="Times New Roman" w:hAnsi="Times New Roman" w:cs="Times New Roman"/>
          <w:sz w:val="28"/>
          <w:szCs w:val="28"/>
        </w:rPr>
        <w:t>) осуществляется по формуле:</w:t>
      </w:r>
    </w:p>
    <w:p w14:paraId="6D9A0876" w14:textId="77777777" w:rsidR="009F0C56" w:rsidRPr="00453DEB" w:rsidRDefault="009F0C56" w:rsidP="009F0C56">
      <w:pPr>
        <w:pStyle w:val="a3"/>
        <w:rPr>
          <w:rFonts w:ascii="Times New Roman" w:hAnsi="Times New Roman" w:cs="Times New Roman"/>
          <w:sz w:val="28"/>
          <w:szCs w:val="28"/>
        </w:rPr>
      </w:pPr>
      <w:proofErr w:type="spellStart"/>
      <w:r w:rsidRPr="00453DEB">
        <w:rPr>
          <w:rFonts w:ascii="Times New Roman" w:hAnsi="Times New Roman" w:cs="Times New Roman"/>
          <w:sz w:val="28"/>
          <w:szCs w:val="28"/>
        </w:rPr>
        <w:t>Рпиу</w:t>
      </w:r>
      <w:proofErr w:type="spellEnd"/>
      <w:r w:rsidRPr="00453DEB">
        <w:rPr>
          <w:rFonts w:ascii="Times New Roman" w:hAnsi="Times New Roman" w:cs="Times New Roman"/>
          <w:sz w:val="28"/>
          <w:szCs w:val="28"/>
        </w:rPr>
        <w:t xml:space="preserve"> = </w:t>
      </w:r>
      <w:r>
        <w:rPr>
          <w:rFonts w:ascii="Times New Roman" w:hAnsi="Times New Roman" w:cs="Times New Roman"/>
          <w:sz w:val="28"/>
          <w:szCs w:val="28"/>
          <w:lang w:val="en-US"/>
        </w:rPr>
        <w:t>N</w:t>
      </w:r>
      <w:proofErr w:type="spellStart"/>
      <w:r w:rsidRPr="00453DEB">
        <w:rPr>
          <w:rFonts w:ascii="Times New Roman" w:hAnsi="Times New Roman" w:cs="Times New Roman"/>
          <w:sz w:val="28"/>
          <w:szCs w:val="28"/>
        </w:rPr>
        <w:t>пп</w:t>
      </w:r>
      <w:proofErr w:type="spellEnd"/>
      <w:r w:rsidRPr="00453DEB">
        <w:rPr>
          <w:rFonts w:ascii="Times New Roman" w:hAnsi="Times New Roman" w:cs="Times New Roman"/>
          <w:sz w:val="28"/>
          <w:szCs w:val="28"/>
        </w:rPr>
        <w:t xml:space="preserve"> + </w:t>
      </w:r>
      <w:r>
        <w:rPr>
          <w:rFonts w:ascii="Times New Roman" w:hAnsi="Times New Roman" w:cs="Times New Roman"/>
          <w:sz w:val="28"/>
          <w:szCs w:val="28"/>
          <w:lang w:val="en-US"/>
        </w:rPr>
        <w:t>N</w:t>
      </w:r>
      <w:proofErr w:type="spellStart"/>
      <w:r w:rsidRPr="00453DEB">
        <w:rPr>
          <w:rFonts w:ascii="Times New Roman" w:hAnsi="Times New Roman" w:cs="Times New Roman"/>
          <w:sz w:val="28"/>
          <w:szCs w:val="28"/>
        </w:rPr>
        <w:t>пp</w:t>
      </w:r>
      <w:proofErr w:type="spellEnd"/>
      <w:r w:rsidRPr="00453DEB">
        <w:rPr>
          <w:rFonts w:ascii="Times New Roman" w:hAnsi="Times New Roman" w:cs="Times New Roman"/>
          <w:sz w:val="28"/>
          <w:szCs w:val="28"/>
        </w:rPr>
        <w:t>, где:</w:t>
      </w:r>
    </w:p>
    <w:p w14:paraId="4943793F" w14:textId="77777777" w:rsidR="009F0C56" w:rsidRPr="00453DEB" w:rsidRDefault="009F0C56" w:rsidP="009F0C56">
      <w:pPr>
        <w:pStyle w:val="a3"/>
        <w:rPr>
          <w:rFonts w:ascii="Times New Roman" w:hAnsi="Times New Roman" w:cs="Times New Roman"/>
          <w:sz w:val="28"/>
          <w:szCs w:val="28"/>
        </w:rPr>
      </w:pPr>
      <w:r>
        <w:rPr>
          <w:rFonts w:ascii="Times New Roman" w:hAnsi="Times New Roman" w:cs="Times New Roman"/>
          <w:sz w:val="28"/>
          <w:szCs w:val="28"/>
          <w:lang w:val="en-US"/>
        </w:rPr>
        <w:t>N</w:t>
      </w:r>
      <w:proofErr w:type="spellStart"/>
      <w:r w:rsidRPr="00453DEB">
        <w:rPr>
          <w:rFonts w:ascii="Times New Roman" w:hAnsi="Times New Roman" w:cs="Times New Roman"/>
          <w:sz w:val="28"/>
          <w:szCs w:val="28"/>
        </w:rPr>
        <w:t>пп</w:t>
      </w:r>
      <w:proofErr w:type="spellEnd"/>
      <w:r w:rsidRPr="00453DEB">
        <w:rPr>
          <w:rFonts w:ascii="Times New Roman" w:hAnsi="Times New Roman" w:cs="Times New Roman"/>
          <w:sz w:val="28"/>
          <w:szCs w:val="28"/>
        </w:rPr>
        <w:t xml:space="preserve"> - нормативные затраты на приобретение продуктов питания на одного воспитанника в день;</w:t>
      </w:r>
    </w:p>
    <w:p w14:paraId="3C8F52C2" w14:textId="77777777" w:rsidR="009F0C56" w:rsidRPr="00453DEB" w:rsidRDefault="009F0C56" w:rsidP="009F0C56">
      <w:pPr>
        <w:pStyle w:val="a3"/>
        <w:rPr>
          <w:rFonts w:ascii="Times New Roman" w:hAnsi="Times New Roman" w:cs="Times New Roman"/>
          <w:sz w:val="28"/>
          <w:szCs w:val="28"/>
        </w:rPr>
      </w:pPr>
      <w:r>
        <w:rPr>
          <w:rFonts w:ascii="Times New Roman" w:hAnsi="Times New Roman" w:cs="Times New Roman"/>
          <w:sz w:val="28"/>
          <w:szCs w:val="28"/>
          <w:lang w:val="en-US"/>
        </w:rPr>
        <w:t>N</w:t>
      </w:r>
      <w:proofErr w:type="spellStart"/>
      <w:r w:rsidRPr="00453DEB">
        <w:rPr>
          <w:rFonts w:ascii="Times New Roman" w:hAnsi="Times New Roman" w:cs="Times New Roman"/>
          <w:sz w:val="28"/>
          <w:szCs w:val="28"/>
        </w:rPr>
        <w:t>пp</w:t>
      </w:r>
      <w:proofErr w:type="spellEnd"/>
      <w:r w:rsidRPr="00453DEB">
        <w:rPr>
          <w:rFonts w:ascii="Times New Roman" w:hAnsi="Times New Roman" w:cs="Times New Roman"/>
          <w:sz w:val="28"/>
          <w:szCs w:val="28"/>
        </w:rPr>
        <w:t xml:space="preserve"> - нормативные затраты на приобретение материальных ценностей и расходных материалов, используемых для хозяйственно-бытового обслуживания и обеспечения соблюдения воспитанниками режима дня и личной гигиены, затрат на одного воспитанника в день (далее - прочие расходы).</w:t>
      </w:r>
    </w:p>
    <w:p w14:paraId="6166B364" w14:textId="77777777"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lastRenderedPageBreak/>
        <w:t>2.1. Нормативные затраты на приобретение продуктов питания на одного воспитанника в день (</w:t>
      </w:r>
      <w:r>
        <w:rPr>
          <w:rFonts w:ascii="Times New Roman" w:hAnsi="Times New Roman" w:cs="Times New Roman"/>
          <w:sz w:val="28"/>
          <w:szCs w:val="28"/>
          <w:lang w:val="en-US"/>
        </w:rPr>
        <w:t>N</w:t>
      </w:r>
      <w:proofErr w:type="spellStart"/>
      <w:r w:rsidRPr="00453DEB">
        <w:rPr>
          <w:rFonts w:ascii="Times New Roman" w:hAnsi="Times New Roman" w:cs="Times New Roman"/>
          <w:sz w:val="28"/>
          <w:szCs w:val="28"/>
        </w:rPr>
        <w:t>пп</w:t>
      </w:r>
      <w:proofErr w:type="spellEnd"/>
      <w:r w:rsidRPr="00453DEB">
        <w:rPr>
          <w:rFonts w:ascii="Times New Roman" w:hAnsi="Times New Roman" w:cs="Times New Roman"/>
          <w:sz w:val="28"/>
          <w:szCs w:val="28"/>
        </w:rPr>
        <w:t xml:space="preserve">) складываются из стоимости суточного рациона питания одного воспитанника в соответствии с установленными нормами СанПиН с учетом сезонности и для каждой категории воспитанников. </w:t>
      </w:r>
    </w:p>
    <w:p w14:paraId="3BFCF824" w14:textId="77777777"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t>Ежедневное меню составляется на основе рекомендуемого набора продуктов питания с учетом калорийности и режима пребывания на детей от 1,5 до 3-х лет и на детей от 3-х до 7-ми лет в группах с 1</w:t>
      </w:r>
      <w:r>
        <w:rPr>
          <w:rFonts w:ascii="Times New Roman" w:hAnsi="Times New Roman" w:cs="Times New Roman"/>
          <w:sz w:val="28"/>
          <w:szCs w:val="28"/>
        </w:rPr>
        <w:t xml:space="preserve">0,5 </w:t>
      </w:r>
      <w:r w:rsidRPr="00453DEB">
        <w:rPr>
          <w:rFonts w:ascii="Times New Roman" w:hAnsi="Times New Roman" w:cs="Times New Roman"/>
          <w:sz w:val="28"/>
          <w:szCs w:val="28"/>
        </w:rPr>
        <w:t xml:space="preserve">-часовым пребыванием. </w:t>
      </w:r>
    </w:p>
    <w:p w14:paraId="72C85DBC" w14:textId="77777777" w:rsidR="009F0C56" w:rsidRPr="00453DEB" w:rsidRDefault="009F0C56" w:rsidP="009F0C56">
      <w:pPr>
        <w:pStyle w:val="a3"/>
        <w:rPr>
          <w:rFonts w:ascii="Times New Roman" w:hAnsi="Times New Roman" w:cs="Times New Roman"/>
          <w:sz w:val="28"/>
          <w:szCs w:val="28"/>
        </w:rPr>
      </w:pPr>
      <w:r w:rsidRPr="00453DEB">
        <w:rPr>
          <w:rFonts w:ascii="Times New Roman" w:hAnsi="Times New Roman" w:cs="Times New Roman"/>
          <w:sz w:val="28"/>
          <w:szCs w:val="28"/>
        </w:rPr>
        <w:t>Расчет нормативных затрат на приобретение продуктов питания на одного воспитанника в день производится по формуле:</w:t>
      </w:r>
    </w:p>
    <w:p w14:paraId="0BC0DB47" w14:textId="77777777" w:rsidR="009F0C56" w:rsidRPr="00453DEB" w:rsidRDefault="009F0C56" w:rsidP="009F0C56">
      <w:pPr>
        <w:pStyle w:val="a3"/>
        <w:rPr>
          <w:rFonts w:ascii="Times New Roman" w:hAnsi="Times New Roman" w:cs="Times New Roman"/>
          <w:sz w:val="28"/>
          <w:szCs w:val="28"/>
        </w:rPr>
      </w:pPr>
      <w:r>
        <w:rPr>
          <w:rFonts w:ascii="Times New Roman" w:hAnsi="Times New Roman" w:cs="Times New Roman"/>
          <w:sz w:val="28"/>
          <w:szCs w:val="28"/>
          <w:lang w:val="en-US"/>
        </w:rPr>
        <w:t>N</w:t>
      </w:r>
      <w:proofErr w:type="spellStart"/>
      <w:r w:rsidRPr="00453DEB">
        <w:rPr>
          <w:rFonts w:ascii="Times New Roman" w:hAnsi="Times New Roman" w:cs="Times New Roman"/>
          <w:sz w:val="28"/>
          <w:szCs w:val="28"/>
        </w:rPr>
        <w:t>пп</w:t>
      </w:r>
      <w:proofErr w:type="spellEnd"/>
      <w:r w:rsidRPr="00453DEB">
        <w:rPr>
          <w:rFonts w:ascii="Times New Roman" w:hAnsi="Times New Roman" w:cs="Times New Roman"/>
          <w:sz w:val="28"/>
          <w:szCs w:val="28"/>
        </w:rPr>
        <w:t xml:space="preserve"> = </w:t>
      </w:r>
      <w:proofErr w:type="gramStart"/>
      <w:r w:rsidRPr="00453DEB">
        <w:rPr>
          <w:rFonts w:ascii="Times New Roman" w:hAnsi="Times New Roman" w:cs="Times New Roman"/>
          <w:sz w:val="28"/>
          <w:szCs w:val="28"/>
        </w:rPr>
        <w:t>∑(</w:t>
      </w:r>
      <w:proofErr w:type="spellStart"/>
      <w:proofErr w:type="gramEnd"/>
      <w:r w:rsidRPr="00453DEB">
        <w:rPr>
          <w:rFonts w:ascii="Times New Roman" w:hAnsi="Times New Roman" w:cs="Times New Roman"/>
          <w:sz w:val="28"/>
          <w:szCs w:val="28"/>
        </w:rPr>
        <w:t>Сinn</w:t>
      </w:r>
      <w:proofErr w:type="spellEnd"/>
      <w:r w:rsidRPr="00453DEB">
        <w:rPr>
          <w:rFonts w:ascii="Times New Roman" w:hAnsi="Times New Roman" w:cs="Times New Roman"/>
          <w:sz w:val="28"/>
          <w:szCs w:val="28"/>
        </w:rPr>
        <w:t xml:space="preserve"> х </w:t>
      </w:r>
      <w:proofErr w:type="spellStart"/>
      <w:r w:rsidRPr="00453DEB">
        <w:rPr>
          <w:rFonts w:ascii="Times New Roman" w:hAnsi="Times New Roman" w:cs="Times New Roman"/>
          <w:sz w:val="28"/>
          <w:szCs w:val="28"/>
        </w:rPr>
        <w:t>Vinn</w:t>
      </w:r>
      <w:proofErr w:type="spellEnd"/>
      <w:r w:rsidRPr="00453DEB">
        <w:rPr>
          <w:rFonts w:ascii="Times New Roman" w:hAnsi="Times New Roman" w:cs="Times New Roman"/>
          <w:sz w:val="28"/>
          <w:szCs w:val="28"/>
        </w:rPr>
        <w:t>), где:</w:t>
      </w:r>
    </w:p>
    <w:p w14:paraId="00A8EE84" w14:textId="77777777" w:rsidR="009F0C56" w:rsidRPr="00453DEB" w:rsidRDefault="009F0C56" w:rsidP="009F0C56">
      <w:pPr>
        <w:pStyle w:val="a3"/>
        <w:rPr>
          <w:rFonts w:ascii="Times New Roman" w:hAnsi="Times New Roman" w:cs="Times New Roman"/>
          <w:sz w:val="28"/>
          <w:szCs w:val="28"/>
        </w:rPr>
      </w:pPr>
      <w:proofErr w:type="spellStart"/>
      <w:r w:rsidRPr="00453DEB">
        <w:rPr>
          <w:rFonts w:ascii="Times New Roman" w:hAnsi="Times New Roman" w:cs="Times New Roman"/>
          <w:sz w:val="28"/>
          <w:szCs w:val="28"/>
        </w:rPr>
        <w:t>Cinn</w:t>
      </w:r>
      <w:proofErr w:type="spellEnd"/>
      <w:r w:rsidRPr="00453DEB">
        <w:rPr>
          <w:rFonts w:ascii="Times New Roman" w:hAnsi="Times New Roman" w:cs="Times New Roman"/>
          <w:sz w:val="28"/>
          <w:szCs w:val="28"/>
        </w:rPr>
        <w:t xml:space="preserve"> - средняя рыночная стоимость приобретения единицы i-го продукта питания, рублей;</w:t>
      </w:r>
    </w:p>
    <w:p w14:paraId="6BD2E883" w14:textId="77777777" w:rsidR="009F0C56" w:rsidRPr="00453DEB" w:rsidRDefault="009F0C56" w:rsidP="009F0C56">
      <w:pPr>
        <w:pStyle w:val="a3"/>
        <w:rPr>
          <w:rFonts w:ascii="Times New Roman" w:hAnsi="Times New Roman" w:cs="Times New Roman"/>
          <w:sz w:val="28"/>
          <w:szCs w:val="28"/>
        </w:rPr>
      </w:pPr>
      <w:proofErr w:type="spellStart"/>
      <w:r w:rsidRPr="00453DEB">
        <w:rPr>
          <w:rFonts w:ascii="Times New Roman" w:hAnsi="Times New Roman" w:cs="Times New Roman"/>
          <w:sz w:val="28"/>
          <w:szCs w:val="28"/>
        </w:rPr>
        <w:t>Vinn</w:t>
      </w:r>
      <w:proofErr w:type="spellEnd"/>
      <w:r w:rsidRPr="00453DEB">
        <w:rPr>
          <w:rFonts w:ascii="Times New Roman" w:hAnsi="Times New Roman" w:cs="Times New Roman"/>
          <w:sz w:val="28"/>
          <w:szCs w:val="28"/>
        </w:rPr>
        <w:t xml:space="preserve"> - суточный объем потребления i-го продукта питания, единиц &lt;1 &gt;;</w:t>
      </w:r>
    </w:p>
    <w:p w14:paraId="152ECA07" w14:textId="77777777" w:rsidR="009F0C56" w:rsidRPr="00453DEB" w:rsidRDefault="009F0C56" w:rsidP="009F0C56">
      <w:pPr>
        <w:pStyle w:val="a4"/>
        <w:jc w:val="both"/>
        <w:rPr>
          <w:rFonts w:ascii="Times New Roman" w:hAnsi="Times New Roman" w:cs="Times New Roman"/>
          <w:sz w:val="28"/>
          <w:szCs w:val="28"/>
        </w:rPr>
      </w:pPr>
      <w:r w:rsidRPr="00453DEB">
        <w:rPr>
          <w:rFonts w:ascii="Times New Roman" w:hAnsi="Times New Roman" w:cs="Times New Roman"/>
          <w:sz w:val="28"/>
          <w:szCs w:val="28"/>
        </w:rPr>
        <w:t>____</w:t>
      </w:r>
    </w:p>
    <w:p w14:paraId="3F0924DE" w14:textId="77777777" w:rsidR="009F0C56" w:rsidRPr="00453DEB" w:rsidRDefault="009F0C56" w:rsidP="009F0C56">
      <w:pPr>
        <w:pStyle w:val="a4"/>
        <w:jc w:val="both"/>
        <w:rPr>
          <w:rFonts w:ascii="Times New Roman" w:hAnsi="Times New Roman" w:cs="Times New Roman"/>
          <w:sz w:val="28"/>
          <w:szCs w:val="28"/>
        </w:rPr>
      </w:pPr>
      <w:r w:rsidRPr="00453DEB">
        <w:rPr>
          <w:rFonts w:ascii="Times New Roman" w:hAnsi="Times New Roman" w:cs="Times New Roman"/>
          <w:sz w:val="28"/>
          <w:szCs w:val="28"/>
        </w:rPr>
        <w:t>&lt;1&gt; Определяется согласно Приложению 1 к настоящей Методике</w:t>
      </w:r>
    </w:p>
    <w:p w14:paraId="5CD82693" w14:textId="77777777" w:rsidR="009F0C56" w:rsidRPr="00453DEB" w:rsidRDefault="009F0C56" w:rsidP="009F0C56">
      <w:pPr>
        <w:pStyle w:val="a3"/>
        <w:ind w:firstLine="708"/>
        <w:rPr>
          <w:rFonts w:ascii="Times New Roman" w:hAnsi="Times New Roman" w:cs="Times New Roman"/>
          <w:sz w:val="28"/>
          <w:szCs w:val="28"/>
        </w:rPr>
      </w:pPr>
      <w:r w:rsidRPr="00453DEB">
        <w:rPr>
          <w:rFonts w:ascii="Times New Roman" w:hAnsi="Times New Roman" w:cs="Times New Roman"/>
          <w:sz w:val="28"/>
          <w:szCs w:val="28"/>
        </w:rPr>
        <w:t>2.2. Нормативные затраты, связанные с приобретением материальных ценностей и расходных материалов, используемых для хозяйственно-бытового обслуживания и обеспечения соблюдения воспитанниками режима дня и личной гигиены, на одного воспитанника в день (</w:t>
      </w:r>
      <w:proofErr w:type="spellStart"/>
      <w:r w:rsidRPr="00453DEB">
        <w:rPr>
          <w:rFonts w:ascii="Times New Roman" w:hAnsi="Times New Roman" w:cs="Times New Roman"/>
          <w:sz w:val="28"/>
          <w:szCs w:val="28"/>
        </w:rPr>
        <w:t>Nпp</w:t>
      </w:r>
      <w:proofErr w:type="spellEnd"/>
      <w:r w:rsidRPr="00453DEB">
        <w:rPr>
          <w:rFonts w:ascii="Times New Roman" w:hAnsi="Times New Roman" w:cs="Times New Roman"/>
          <w:sz w:val="28"/>
          <w:szCs w:val="28"/>
        </w:rPr>
        <w:t>), устанавливаются в соответствии с нормами СанПиН, порядками, стандартами, а также на основе анализа структуры затрат образовательных организаций и рассчитываются по формуле:</w:t>
      </w:r>
    </w:p>
    <w:p w14:paraId="6B4CABA4" w14:textId="77777777" w:rsidR="009F0C56" w:rsidRPr="00453DEB" w:rsidRDefault="009F0C56" w:rsidP="009F0C56">
      <w:pPr>
        <w:pStyle w:val="a3"/>
        <w:rPr>
          <w:rFonts w:ascii="Times New Roman" w:hAnsi="Times New Roman" w:cs="Times New Roman"/>
          <w:sz w:val="28"/>
          <w:szCs w:val="28"/>
        </w:rPr>
      </w:pPr>
      <w:proofErr w:type="spellStart"/>
      <w:r w:rsidRPr="00453DEB">
        <w:rPr>
          <w:rFonts w:ascii="Times New Roman" w:hAnsi="Times New Roman" w:cs="Times New Roman"/>
          <w:sz w:val="28"/>
          <w:szCs w:val="28"/>
        </w:rPr>
        <w:t>N</w:t>
      </w:r>
      <w:proofErr w:type="gramStart"/>
      <w:r w:rsidRPr="00453DEB">
        <w:rPr>
          <w:rFonts w:ascii="Times New Roman" w:hAnsi="Times New Roman" w:cs="Times New Roman"/>
          <w:sz w:val="28"/>
          <w:szCs w:val="28"/>
        </w:rPr>
        <w:t>п</w:t>
      </w:r>
      <w:proofErr w:type="gramEnd"/>
      <w:r w:rsidRPr="00453DEB">
        <w:rPr>
          <w:rFonts w:ascii="Times New Roman" w:hAnsi="Times New Roman" w:cs="Times New Roman"/>
          <w:sz w:val="28"/>
          <w:szCs w:val="28"/>
        </w:rPr>
        <w:t>p</w:t>
      </w:r>
      <w:proofErr w:type="spellEnd"/>
      <w:r w:rsidRPr="00453DEB">
        <w:rPr>
          <w:rFonts w:ascii="Times New Roman" w:hAnsi="Times New Roman" w:cs="Times New Roman"/>
          <w:sz w:val="28"/>
          <w:szCs w:val="28"/>
        </w:rPr>
        <w:t xml:space="preserve"> = (∑(</w:t>
      </w:r>
      <w:proofErr w:type="spellStart"/>
      <w:r w:rsidRPr="00453DEB">
        <w:rPr>
          <w:rFonts w:ascii="Times New Roman" w:hAnsi="Times New Roman" w:cs="Times New Roman"/>
          <w:sz w:val="28"/>
          <w:szCs w:val="28"/>
        </w:rPr>
        <w:t>Ciпр</w:t>
      </w:r>
      <w:proofErr w:type="spellEnd"/>
      <w:r w:rsidRPr="00453DEB">
        <w:rPr>
          <w:rFonts w:ascii="Times New Roman" w:hAnsi="Times New Roman" w:cs="Times New Roman"/>
          <w:sz w:val="28"/>
          <w:szCs w:val="28"/>
        </w:rPr>
        <w:t xml:space="preserve"> х </w:t>
      </w:r>
      <w:proofErr w:type="spellStart"/>
      <w:r w:rsidRPr="00453DEB">
        <w:rPr>
          <w:rFonts w:ascii="Times New Roman" w:hAnsi="Times New Roman" w:cs="Times New Roman"/>
          <w:sz w:val="28"/>
          <w:szCs w:val="28"/>
        </w:rPr>
        <w:t>Viпр</w:t>
      </w:r>
      <w:proofErr w:type="spellEnd"/>
      <w:r w:rsidRPr="00453DEB">
        <w:rPr>
          <w:rFonts w:ascii="Times New Roman" w:hAnsi="Times New Roman" w:cs="Times New Roman"/>
          <w:sz w:val="28"/>
          <w:szCs w:val="28"/>
        </w:rPr>
        <w:t>))/D, где:</w:t>
      </w:r>
    </w:p>
    <w:p w14:paraId="7761B566" w14:textId="77777777" w:rsidR="009F0C56" w:rsidRPr="00453DEB" w:rsidRDefault="009F0C56" w:rsidP="009F0C56">
      <w:pPr>
        <w:pStyle w:val="a3"/>
        <w:rPr>
          <w:rFonts w:ascii="Times New Roman" w:hAnsi="Times New Roman" w:cs="Times New Roman"/>
          <w:sz w:val="28"/>
          <w:szCs w:val="28"/>
        </w:rPr>
      </w:pPr>
      <w:proofErr w:type="spellStart"/>
      <w:r w:rsidRPr="00453DEB">
        <w:rPr>
          <w:rFonts w:ascii="Times New Roman" w:hAnsi="Times New Roman" w:cs="Times New Roman"/>
          <w:sz w:val="28"/>
          <w:szCs w:val="28"/>
        </w:rPr>
        <w:t>Ciпp</w:t>
      </w:r>
      <w:proofErr w:type="spellEnd"/>
      <w:r w:rsidRPr="00453DEB">
        <w:rPr>
          <w:rFonts w:ascii="Times New Roman" w:hAnsi="Times New Roman" w:cs="Times New Roman"/>
          <w:sz w:val="28"/>
          <w:szCs w:val="28"/>
        </w:rPr>
        <w:t>- средняя рыночная стоимость приобретения i-</w:t>
      </w:r>
      <w:proofErr w:type="spellStart"/>
      <w:r w:rsidRPr="00453DEB">
        <w:rPr>
          <w:rFonts w:ascii="Times New Roman" w:hAnsi="Times New Roman" w:cs="Times New Roman"/>
          <w:sz w:val="28"/>
          <w:szCs w:val="28"/>
        </w:rPr>
        <w:t>гo</w:t>
      </w:r>
      <w:proofErr w:type="spellEnd"/>
      <w:r w:rsidRPr="00453DEB">
        <w:rPr>
          <w:rFonts w:ascii="Times New Roman" w:hAnsi="Times New Roman" w:cs="Times New Roman"/>
          <w:sz w:val="28"/>
          <w:szCs w:val="28"/>
        </w:rPr>
        <w:t xml:space="preserve"> расходного материала, рублей;</w:t>
      </w:r>
    </w:p>
    <w:p w14:paraId="7A790FF3" w14:textId="77777777" w:rsidR="009F0C56" w:rsidRPr="00453DEB" w:rsidRDefault="009F0C56" w:rsidP="009F0C56">
      <w:pPr>
        <w:pStyle w:val="a3"/>
        <w:rPr>
          <w:rFonts w:ascii="Times New Roman" w:hAnsi="Times New Roman" w:cs="Times New Roman"/>
          <w:sz w:val="28"/>
          <w:szCs w:val="28"/>
        </w:rPr>
      </w:pPr>
      <w:proofErr w:type="spellStart"/>
      <w:r w:rsidRPr="00453DEB">
        <w:rPr>
          <w:rFonts w:ascii="Times New Roman" w:hAnsi="Times New Roman" w:cs="Times New Roman"/>
          <w:sz w:val="28"/>
          <w:szCs w:val="28"/>
        </w:rPr>
        <w:t>Viпp</w:t>
      </w:r>
      <w:proofErr w:type="spellEnd"/>
      <w:r w:rsidRPr="00453DEB">
        <w:rPr>
          <w:rFonts w:ascii="Times New Roman" w:hAnsi="Times New Roman" w:cs="Times New Roman"/>
          <w:sz w:val="28"/>
          <w:szCs w:val="28"/>
        </w:rPr>
        <w:t>- норма потребности в приобретении единицы i-</w:t>
      </w:r>
      <w:proofErr w:type="spellStart"/>
      <w:r w:rsidRPr="00453DEB">
        <w:rPr>
          <w:rFonts w:ascii="Times New Roman" w:hAnsi="Times New Roman" w:cs="Times New Roman"/>
          <w:sz w:val="28"/>
          <w:szCs w:val="28"/>
        </w:rPr>
        <w:t>гo</w:t>
      </w:r>
      <w:proofErr w:type="spellEnd"/>
      <w:r w:rsidRPr="00453DEB">
        <w:rPr>
          <w:rFonts w:ascii="Times New Roman" w:hAnsi="Times New Roman" w:cs="Times New Roman"/>
          <w:sz w:val="28"/>
          <w:szCs w:val="28"/>
        </w:rPr>
        <w:t xml:space="preserve"> расходною материала в год, единиц &lt;1&gt;;</w:t>
      </w:r>
    </w:p>
    <w:p w14:paraId="1165CDE6" w14:textId="77777777" w:rsidR="009F0C56" w:rsidRDefault="009F0C56" w:rsidP="009F0C56">
      <w:pPr>
        <w:pStyle w:val="a3"/>
        <w:rPr>
          <w:rFonts w:ascii="Times New Roman" w:hAnsi="Times New Roman" w:cs="Times New Roman"/>
          <w:sz w:val="28"/>
          <w:szCs w:val="28"/>
        </w:rPr>
      </w:pPr>
      <w:r w:rsidRPr="00453DEB">
        <w:rPr>
          <w:rFonts w:ascii="Times New Roman" w:hAnsi="Times New Roman" w:cs="Times New Roman"/>
          <w:sz w:val="28"/>
          <w:szCs w:val="28"/>
        </w:rPr>
        <w:t>D - количество рабочих дней в году по календарю, дней.</w:t>
      </w:r>
    </w:p>
    <w:p w14:paraId="0998A455" w14:textId="77777777" w:rsidR="009F0C56" w:rsidRDefault="009F0C56" w:rsidP="009F0C56">
      <w:pPr>
        <w:pStyle w:val="a3"/>
        <w:rPr>
          <w:rFonts w:ascii="Times New Roman" w:hAnsi="Times New Roman" w:cs="Times New Roman"/>
          <w:sz w:val="28"/>
          <w:szCs w:val="28"/>
        </w:rPr>
      </w:pPr>
    </w:p>
    <w:p w14:paraId="3FE51810" w14:textId="77777777" w:rsidR="009F0C56" w:rsidRPr="00023B2F" w:rsidRDefault="009F0C56" w:rsidP="009F0C56">
      <w:pPr>
        <w:pStyle w:val="a4"/>
        <w:jc w:val="both"/>
        <w:rPr>
          <w:rFonts w:ascii="Times New Roman" w:hAnsi="Times New Roman" w:cs="Times New Roman"/>
          <w:sz w:val="28"/>
          <w:szCs w:val="28"/>
        </w:rPr>
      </w:pPr>
      <w:r w:rsidRPr="00023B2F">
        <w:rPr>
          <w:rFonts w:ascii="Times New Roman" w:hAnsi="Times New Roman" w:cs="Times New Roman"/>
          <w:sz w:val="28"/>
          <w:szCs w:val="28"/>
        </w:rPr>
        <w:t>&lt; 1</w:t>
      </w:r>
      <w:proofErr w:type="gramStart"/>
      <w:r w:rsidRPr="00023B2F">
        <w:rPr>
          <w:rFonts w:ascii="Times New Roman" w:hAnsi="Times New Roman" w:cs="Times New Roman"/>
          <w:sz w:val="28"/>
          <w:szCs w:val="28"/>
        </w:rPr>
        <w:t>&gt; О</w:t>
      </w:r>
      <w:proofErr w:type="gramEnd"/>
      <w:r w:rsidRPr="00023B2F">
        <w:rPr>
          <w:rFonts w:ascii="Times New Roman" w:hAnsi="Times New Roman" w:cs="Times New Roman"/>
          <w:sz w:val="28"/>
          <w:szCs w:val="28"/>
        </w:rPr>
        <w:t>пределяется согласно Приложению 2 к настоящей Методике.</w:t>
      </w:r>
    </w:p>
    <w:p w14:paraId="52D8E6B8" w14:textId="77777777" w:rsidR="009F0C56" w:rsidRDefault="009F0C56" w:rsidP="009F0C56">
      <w:pPr>
        <w:pStyle w:val="a3"/>
        <w:rPr>
          <w:rFonts w:ascii="Times New Roman" w:hAnsi="Times New Roman" w:cs="Times New Roman"/>
          <w:sz w:val="28"/>
          <w:szCs w:val="28"/>
        </w:rPr>
      </w:pPr>
    </w:p>
    <w:p w14:paraId="6617F091" w14:textId="77777777" w:rsidR="009F0C56" w:rsidRDefault="009F0C56" w:rsidP="009F0C56">
      <w:pPr>
        <w:pStyle w:val="a3"/>
        <w:rPr>
          <w:rFonts w:ascii="Times New Roman" w:hAnsi="Times New Roman" w:cs="Times New Roman"/>
          <w:sz w:val="28"/>
          <w:szCs w:val="28"/>
        </w:rPr>
      </w:pPr>
    </w:p>
    <w:p w14:paraId="3F74CEB5" w14:textId="77777777" w:rsidR="009F0C56" w:rsidRPr="00BE5842" w:rsidRDefault="009F0C56" w:rsidP="009F0C56"/>
    <w:p w14:paraId="7F2ABC08" w14:textId="77777777" w:rsidR="009F0C56" w:rsidRPr="00BE5842" w:rsidRDefault="009F0C56" w:rsidP="009F0C56"/>
    <w:p w14:paraId="257C8DA6" w14:textId="77777777" w:rsidR="009F0C56" w:rsidRPr="00BE5842" w:rsidRDefault="009F0C56" w:rsidP="009F0C56"/>
    <w:p w14:paraId="3652CDD5" w14:textId="77777777" w:rsidR="009F0C56" w:rsidRDefault="009F0C56" w:rsidP="009F0C56"/>
    <w:p w14:paraId="5FD4E606" w14:textId="77777777" w:rsidR="00010A86" w:rsidRDefault="00010A86" w:rsidP="009F0C56"/>
    <w:p w14:paraId="000FC128" w14:textId="77777777" w:rsidR="00010A86" w:rsidRDefault="00010A86" w:rsidP="009F0C56"/>
    <w:p w14:paraId="628A03A2" w14:textId="77777777" w:rsidR="00010A86" w:rsidRDefault="00010A86" w:rsidP="009F0C56"/>
    <w:p w14:paraId="3F58E9CF" w14:textId="77777777" w:rsidR="009F0C56" w:rsidRPr="00D510BF" w:rsidRDefault="009F0C56" w:rsidP="009F0C56">
      <w:pPr>
        <w:pStyle w:val="a3"/>
        <w:ind w:left="2835" w:firstLine="0"/>
        <w:jc w:val="right"/>
        <w:rPr>
          <w:rFonts w:ascii="Times New Roman" w:hAnsi="Times New Roman" w:cs="Times New Roman"/>
          <w:sz w:val="28"/>
          <w:szCs w:val="28"/>
        </w:rPr>
      </w:pPr>
      <w:r w:rsidRPr="00D510BF">
        <w:rPr>
          <w:rFonts w:ascii="Times New Roman" w:hAnsi="Times New Roman" w:cs="Times New Roman"/>
          <w:sz w:val="28"/>
          <w:szCs w:val="28"/>
        </w:rPr>
        <w:lastRenderedPageBreak/>
        <w:t xml:space="preserve">Приложение 1 </w:t>
      </w:r>
    </w:p>
    <w:p w14:paraId="510E90A0" w14:textId="77777777" w:rsidR="009F0C56" w:rsidRPr="00D510BF" w:rsidRDefault="009F0C56" w:rsidP="009F0C56">
      <w:pPr>
        <w:pStyle w:val="a3"/>
        <w:ind w:left="2835" w:firstLine="0"/>
        <w:jc w:val="right"/>
        <w:rPr>
          <w:rFonts w:ascii="Times New Roman" w:hAnsi="Times New Roman" w:cs="Times New Roman"/>
          <w:sz w:val="28"/>
          <w:szCs w:val="28"/>
        </w:rPr>
      </w:pPr>
      <w:r w:rsidRPr="00D510BF">
        <w:rPr>
          <w:rFonts w:ascii="Times New Roman" w:hAnsi="Times New Roman" w:cs="Times New Roman"/>
          <w:sz w:val="28"/>
          <w:szCs w:val="28"/>
        </w:rPr>
        <w:t xml:space="preserve">к Методике расчета </w:t>
      </w:r>
    </w:p>
    <w:p w14:paraId="36CF2F94" w14:textId="0ECD791F" w:rsidR="009F0C56" w:rsidRPr="00D510BF" w:rsidRDefault="009F0C56" w:rsidP="009F0C56">
      <w:pPr>
        <w:pStyle w:val="a3"/>
        <w:ind w:left="2835" w:firstLine="0"/>
        <w:jc w:val="right"/>
        <w:rPr>
          <w:rFonts w:ascii="Times New Roman" w:hAnsi="Times New Roman" w:cs="Times New Roman"/>
          <w:sz w:val="28"/>
          <w:szCs w:val="28"/>
        </w:rPr>
      </w:pPr>
      <w:r w:rsidRPr="00D510BF">
        <w:rPr>
          <w:rFonts w:ascii="Times New Roman" w:hAnsi="Times New Roman" w:cs="Times New Roman"/>
          <w:sz w:val="28"/>
          <w:szCs w:val="28"/>
        </w:rPr>
        <w:t>нормативных затрат</w:t>
      </w:r>
      <w:r>
        <w:rPr>
          <w:rFonts w:ascii="Times New Roman" w:hAnsi="Times New Roman" w:cs="Times New Roman"/>
          <w:sz w:val="28"/>
          <w:szCs w:val="28"/>
        </w:rPr>
        <w:t xml:space="preserve">, определяющих размер родительской платы за присмотр и уход за детьми, </w:t>
      </w:r>
      <w:r w:rsidRPr="00383A39">
        <w:rPr>
          <w:rFonts w:ascii="Times New Roman" w:hAnsi="Times New Roman"/>
          <w:sz w:val="28"/>
          <w:szCs w:val="28"/>
        </w:rPr>
        <w:t xml:space="preserve">осваивающими </w:t>
      </w:r>
      <w:r w:rsidR="00C66904" w:rsidRPr="00383A39">
        <w:rPr>
          <w:rFonts w:ascii="Times New Roman" w:hAnsi="Times New Roman"/>
          <w:sz w:val="28"/>
          <w:szCs w:val="28"/>
        </w:rPr>
        <w:t>образовательные программы</w:t>
      </w:r>
      <w:r w:rsidRPr="00383A39">
        <w:rPr>
          <w:rFonts w:ascii="Times New Roman" w:hAnsi="Times New Roman"/>
          <w:sz w:val="28"/>
          <w:szCs w:val="28"/>
        </w:rPr>
        <w:t xml:space="preserve"> дошкольного образования в </w:t>
      </w:r>
      <w:r>
        <w:rPr>
          <w:rFonts w:ascii="Times New Roman" w:hAnsi="Times New Roman"/>
          <w:sz w:val="28"/>
          <w:szCs w:val="28"/>
        </w:rPr>
        <w:t xml:space="preserve">муниципальных образовательных </w:t>
      </w:r>
      <w:r w:rsidRPr="00383A39">
        <w:rPr>
          <w:rFonts w:ascii="Times New Roman" w:hAnsi="Times New Roman"/>
          <w:sz w:val="28"/>
          <w:szCs w:val="28"/>
        </w:rPr>
        <w:t xml:space="preserve">организациях, </w:t>
      </w:r>
      <w:r>
        <w:rPr>
          <w:rFonts w:ascii="Times New Roman" w:hAnsi="Times New Roman"/>
          <w:sz w:val="28"/>
          <w:szCs w:val="28"/>
        </w:rPr>
        <w:t>реализующих образовательные программы дошкольного образования</w:t>
      </w:r>
    </w:p>
    <w:p w14:paraId="4561185B" w14:textId="77777777" w:rsidR="009F0C56" w:rsidRPr="00D510BF" w:rsidRDefault="009F0C56" w:rsidP="009F0C56">
      <w:pPr>
        <w:pStyle w:val="3"/>
        <w:rPr>
          <w:rFonts w:ascii="Times New Roman" w:hAnsi="Times New Roman" w:cs="Times New Roman"/>
          <w:sz w:val="28"/>
          <w:szCs w:val="28"/>
        </w:rPr>
      </w:pPr>
    </w:p>
    <w:p w14:paraId="38F041DC" w14:textId="77777777" w:rsidR="009F0C56" w:rsidRPr="00D510BF" w:rsidRDefault="009F0C56" w:rsidP="009F0C56">
      <w:pPr>
        <w:pStyle w:val="3"/>
        <w:rPr>
          <w:rFonts w:ascii="Times New Roman" w:hAnsi="Times New Roman" w:cs="Times New Roman"/>
          <w:sz w:val="28"/>
          <w:szCs w:val="28"/>
        </w:rPr>
      </w:pPr>
    </w:p>
    <w:p w14:paraId="741B76DA" w14:textId="77777777" w:rsidR="009F0C56" w:rsidRPr="00D510BF" w:rsidRDefault="009F0C56" w:rsidP="009F0C56">
      <w:pPr>
        <w:pStyle w:val="3"/>
        <w:rPr>
          <w:rFonts w:ascii="Times New Roman" w:hAnsi="Times New Roman" w:cs="Times New Roman"/>
          <w:sz w:val="28"/>
          <w:szCs w:val="28"/>
        </w:rPr>
      </w:pPr>
    </w:p>
    <w:p w14:paraId="5CAB728B" w14:textId="77777777" w:rsidR="009F0C56" w:rsidRPr="00D510BF" w:rsidRDefault="009F0C56" w:rsidP="009F0C56">
      <w:pPr>
        <w:pStyle w:val="3"/>
        <w:rPr>
          <w:rFonts w:ascii="Times New Roman" w:hAnsi="Times New Roman" w:cs="Times New Roman"/>
          <w:sz w:val="28"/>
          <w:szCs w:val="28"/>
        </w:rPr>
      </w:pPr>
      <w:r w:rsidRPr="00D510BF">
        <w:rPr>
          <w:rFonts w:ascii="Times New Roman" w:hAnsi="Times New Roman" w:cs="Times New Roman"/>
          <w:sz w:val="28"/>
          <w:szCs w:val="28"/>
        </w:rPr>
        <w:t>Суточный объем</w:t>
      </w:r>
    </w:p>
    <w:p w14:paraId="38562752" w14:textId="77777777" w:rsidR="009F0C56" w:rsidRPr="00D510BF" w:rsidRDefault="009F0C56" w:rsidP="009F0C56">
      <w:pPr>
        <w:pStyle w:val="3"/>
        <w:rPr>
          <w:rFonts w:ascii="Times New Roman" w:hAnsi="Times New Roman" w:cs="Times New Roman"/>
          <w:sz w:val="28"/>
          <w:szCs w:val="28"/>
        </w:rPr>
      </w:pPr>
      <w:r w:rsidRPr="00D510BF">
        <w:rPr>
          <w:rFonts w:ascii="Times New Roman" w:hAnsi="Times New Roman" w:cs="Times New Roman"/>
          <w:sz w:val="28"/>
          <w:szCs w:val="28"/>
        </w:rPr>
        <w:t xml:space="preserve"> потребления пищевого продукта или группы пищевых продуктов, входящих в состав суточного набора продуктов для организации питания воспитанников с временем пребывания 10,5 часов</w:t>
      </w:r>
    </w:p>
    <w:p w14:paraId="5C2F530C" w14:textId="77777777" w:rsidR="009F0C56" w:rsidRPr="00D510BF" w:rsidRDefault="009F0C56" w:rsidP="009F0C56">
      <w:pPr>
        <w:pStyle w:val="3"/>
        <w:rPr>
          <w:rFonts w:ascii="Times New Roman" w:hAnsi="Times New Roman" w:cs="Times New Roman"/>
          <w:sz w:val="28"/>
          <w:szCs w:val="28"/>
        </w:rPr>
      </w:pPr>
      <w:r w:rsidRPr="00D510BF">
        <w:rPr>
          <w:rFonts w:ascii="Times New Roman" w:hAnsi="Times New Roman" w:cs="Times New Roman"/>
          <w:sz w:val="28"/>
          <w:szCs w:val="28"/>
        </w:rPr>
        <w:t>(в г, мл, брутто)</w:t>
      </w:r>
    </w:p>
    <w:p w14:paraId="1E91E088" w14:textId="77777777" w:rsidR="009F0C56" w:rsidRPr="00D510BF" w:rsidRDefault="009F0C56" w:rsidP="009F0C56">
      <w:pPr>
        <w:pStyle w:val="3"/>
        <w:rPr>
          <w:rFonts w:ascii="Times New Roman" w:hAnsi="Times New Roman" w:cs="Times New Roman"/>
          <w:sz w:val="28"/>
          <w:szCs w:val="28"/>
        </w:rPr>
      </w:pPr>
    </w:p>
    <w:p w14:paraId="5D5F8DD5" w14:textId="77777777" w:rsidR="009F0C56" w:rsidRPr="00D510BF" w:rsidRDefault="009F0C56" w:rsidP="009F0C56">
      <w:pPr>
        <w:pStyle w:val="3"/>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505"/>
        <w:gridCol w:w="3606"/>
        <w:gridCol w:w="2268"/>
        <w:gridCol w:w="2410"/>
      </w:tblGrid>
      <w:tr w:rsidR="009F0C56" w:rsidRPr="00D510BF" w14:paraId="448505C0" w14:textId="77777777" w:rsidTr="00307D57">
        <w:trPr>
          <w:trHeight w:val="113"/>
        </w:trPr>
        <w:tc>
          <w:tcPr>
            <w:tcW w:w="505"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D108B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 п/п</w:t>
            </w:r>
          </w:p>
        </w:tc>
        <w:tc>
          <w:tcPr>
            <w:tcW w:w="3606"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F47E9E9"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Наименование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E5678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от 1,5 до 3-х лет</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FC1CF1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 xml:space="preserve">с 3-х до 7-ми </w:t>
            </w:r>
          </w:p>
          <w:p w14:paraId="69322A1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лет</w:t>
            </w:r>
          </w:p>
        </w:tc>
      </w:tr>
      <w:tr w:rsidR="009F0C56" w:rsidRPr="00D510BF" w14:paraId="39FF64AA" w14:textId="77777777" w:rsidTr="00307D57">
        <w:trPr>
          <w:trHeight w:val="113"/>
        </w:trPr>
        <w:tc>
          <w:tcPr>
            <w:tcW w:w="505" w:type="dxa"/>
            <w:vMerge/>
            <w:tcBorders>
              <w:top w:val="single" w:sz="4" w:space="0" w:color="000000"/>
              <w:left w:val="single" w:sz="4" w:space="0" w:color="000000"/>
              <w:bottom w:val="single" w:sz="4" w:space="0" w:color="000000"/>
              <w:right w:val="single" w:sz="4" w:space="0" w:color="000000"/>
            </w:tcBorders>
          </w:tcPr>
          <w:p w14:paraId="3E3A7157" w14:textId="77777777" w:rsidR="009F0C56" w:rsidRPr="00D510BF" w:rsidRDefault="009F0C56" w:rsidP="00307D57">
            <w:pPr>
              <w:pStyle w:val="a5"/>
              <w:spacing w:line="240" w:lineRule="auto"/>
              <w:jc w:val="center"/>
              <w:textAlignment w:val="auto"/>
              <w:rPr>
                <w:rFonts w:ascii="Times New Roman" w:hAnsi="Times New Roman" w:cs="Times New Roman"/>
                <w:color w:val="auto"/>
                <w:sz w:val="28"/>
                <w:szCs w:val="28"/>
              </w:rPr>
            </w:pPr>
          </w:p>
        </w:tc>
        <w:tc>
          <w:tcPr>
            <w:tcW w:w="3606" w:type="dxa"/>
            <w:vMerge/>
            <w:tcBorders>
              <w:top w:val="single" w:sz="4" w:space="0" w:color="000000"/>
              <w:left w:val="single" w:sz="4" w:space="0" w:color="000000"/>
              <w:bottom w:val="single" w:sz="4" w:space="0" w:color="000000"/>
              <w:right w:val="single" w:sz="4" w:space="0" w:color="000000"/>
            </w:tcBorders>
          </w:tcPr>
          <w:p w14:paraId="631AE13B" w14:textId="77777777" w:rsidR="009F0C56" w:rsidRPr="00D510BF" w:rsidRDefault="009F0C56" w:rsidP="00307D57">
            <w:pPr>
              <w:pStyle w:val="a5"/>
              <w:spacing w:line="240" w:lineRule="auto"/>
              <w:jc w:val="center"/>
              <w:textAlignment w:val="auto"/>
              <w:rPr>
                <w:rFonts w:ascii="Times New Roman" w:hAnsi="Times New Roman" w:cs="Times New Roman"/>
                <w:color w:val="auto"/>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3F915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Кол-во</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6B7889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Кол-во</w:t>
            </w:r>
          </w:p>
        </w:tc>
      </w:tr>
      <w:tr w:rsidR="009F0C56" w:rsidRPr="00D510BF" w14:paraId="10D3F32A"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C5B1D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453889"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 xml:space="preserve">Молоко и кисломолочные продукты с </w:t>
            </w:r>
            <w:proofErr w:type="spellStart"/>
            <w:r w:rsidRPr="00D510BF">
              <w:rPr>
                <w:rFonts w:ascii="Times New Roman" w:hAnsi="Times New Roman" w:cs="Times New Roman"/>
                <w:sz w:val="28"/>
                <w:szCs w:val="28"/>
              </w:rPr>
              <w:t>м.д.ж</w:t>
            </w:r>
            <w:proofErr w:type="spellEnd"/>
            <w:r w:rsidRPr="00D510BF">
              <w:rPr>
                <w:rFonts w:ascii="Times New Roman" w:hAnsi="Times New Roman" w:cs="Times New Roman"/>
                <w:sz w:val="28"/>
                <w:szCs w:val="28"/>
              </w:rPr>
              <w:t>. не ниже 2,5%</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96C406"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370,5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EAF55E"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427,5</w:t>
            </w:r>
          </w:p>
        </w:tc>
      </w:tr>
      <w:tr w:rsidR="009F0C56" w:rsidRPr="00D510BF" w14:paraId="53176F83"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E2447D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E48B59"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 xml:space="preserve">Творог, творожные изделия с </w:t>
            </w:r>
            <w:proofErr w:type="spellStart"/>
            <w:r w:rsidRPr="00D510BF">
              <w:rPr>
                <w:rFonts w:ascii="Times New Roman" w:hAnsi="Times New Roman" w:cs="Times New Roman"/>
                <w:sz w:val="28"/>
                <w:szCs w:val="28"/>
              </w:rPr>
              <w:t>м.д.ж</w:t>
            </w:r>
            <w:proofErr w:type="spellEnd"/>
            <w:r w:rsidRPr="00D510BF">
              <w:rPr>
                <w:rFonts w:ascii="Times New Roman" w:hAnsi="Times New Roman" w:cs="Times New Roman"/>
                <w:sz w:val="28"/>
                <w:szCs w:val="28"/>
              </w:rPr>
              <w:t>. не менее 5%</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C2AE6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28,5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AA3DF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38</w:t>
            </w:r>
          </w:p>
        </w:tc>
      </w:tr>
      <w:tr w:rsidR="009F0C56" w:rsidRPr="00D510BF" w14:paraId="535A5EC9"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51DE56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F79BEE"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 xml:space="preserve">Сметана с </w:t>
            </w:r>
            <w:proofErr w:type="spellStart"/>
            <w:r w:rsidRPr="00D510BF">
              <w:rPr>
                <w:rFonts w:ascii="Times New Roman" w:hAnsi="Times New Roman" w:cs="Times New Roman"/>
                <w:sz w:val="28"/>
                <w:szCs w:val="28"/>
              </w:rPr>
              <w:t>м.д.ж</w:t>
            </w:r>
            <w:proofErr w:type="spellEnd"/>
            <w:r w:rsidRPr="00D510BF">
              <w:rPr>
                <w:rFonts w:ascii="Times New Roman" w:hAnsi="Times New Roman" w:cs="Times New Roman"/>
                <w:sz w:val="28"/>
                <w:szCs w:val="28"/>
              </w:rPr>
              <w:t>. не более 15%</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25D3AE"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8,55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A36620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10,45</w:t>
            </w:r>
          </w:p>
        </w:tc>
      </w:tr>
      <w:tr w:rsidR="009F0C56" w:rsidRPr="00D510BF" w14:paraId="500DA656"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CF3151E"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47E0068"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Сыр твердый</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0E26DD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4,085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99BFB89"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6,08</w:t>
            </w:r>
          </w:p>
        </w:tc>
      </w:tr>
      <w:tr w:rsidR="009F0C56" w:rsidRPr="00D510BF" w14:paraId="59FD304B"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6B31CD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5.</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06637A7"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Мясо (бескостное/на кости)</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C71C97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64.6</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4A1B1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71,25</w:t>
            </w:r>
          </w:p>
        </w:tc>
      </w:tr>
      <w:tr w:rsidR="009F0C56" w:rsidRPr="00D510BF" w14:paraId="5B45628C"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132944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6.</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C6F11E6"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 xml:space="preserve">Птица (куры 1 кат. </w:t>
            </w:r>
            <w:proofErr w:type="spellStart"/>
            <w:r w:rsidRPr="00D510BF">
              <w:rPr>
                <w:rFonts w:ascii="Times New Roman" w:hAnsi="Times New Roman" w:cs="Times New Roman"/>
                <w:sz w:val="28"/>
                <w:szCs w:val="28"/>
              </w:rPr>
              <w:t>потр</w:t>
            </w:r>
            <w:proofErr w:type="spellEnd"/>
            <w:r w:rsidRPr="00D510BF">
              <w:rPr>
                <w:rFonts w:ascii="Times New Roman" w:hAnsi="Times New Roman" w:cs="Times New Roman"/>
                <w:sz w:val="28"/>
                <w:szCs w:val="28"/>
              </w:rPr>
              <w:t xml:space="preserve">./цыплята-бройлеры 1 </w:t>
            </w:r>
            <w:proofErr w:type="spellStart"/>
            <w:r w:rsidRPr="00D510BF">
              <w:rPr>
                <w:rFonts w:ascii="Times New Roman" w:hAnsi="Times New Roman" w:cs="Times New Roman"/>
                <w:sz w:val="28"/>
                <w:szCs w:val="28"/>
              </w:rPr>
              <w:t>кат</w:t>
            </w:r>
            <w:proofErr w:type="gramStart"/>
            <w:r w:rsidRPr="00D510BF">
              <w:rPr>
                <w:rFonts w:ascii="Times New Roman" w:hAnsi="Times New Roman" w:cs="Times New Roman"/>
                <w:sz w:val="28"/>
                <w:szCs w:val="28"/>
              </w:rPr>
              <w:t>.п</w:t>
            </w:r>
            <w:proofErr w:type="gramEnd"/>
            <w:r w:rsidRPr="00D510BF">
              <w:rPr>
                <w:rFonts w:ascii="Times New Roman" w:hAnsi="Times New Roman" w:cs="Times New Roman"/>
                <w:sz w:val="28"/>
                <w:szCs w:val="28"/>
              </w:rPr>
              <w:t>отр</w:t>
            </w:r>
            <w:proofErr w:type="spellEnd"/>
            <w:r w:rsidRPr="00D510BF">
              <w:rPr>
                <w:rFonts w:ascii="Times New Roman" w:hAnsi="Times New Roman" w:cs="Times New Roman"/>
                <w:sz w:val="28"/>
                <w:szCs w:val="28"/>
              </w:rPr>
              <w:t xml:space="preserve">./индейка 1 </w:t>
            </w:r>
            <w:proofErr w:type="spellStart"/>
            <w:r w:rsidRPr="00D510BF">
              <w:rPr>
                <w:rFonts w:ascii="Times New Roman" w:hAnsi="Times New Roman" w:cs="Times New Roman"/>
                <w:sz w:val="28"/>
                <w:szCs w:val="28"/>
              </w:rPr>
              <w:t>кат.потр</w:t>
            </w:r>
            <w:proofErr w:type="spellEnd"/>
            <w:r w:rsidRPr="00D510BF">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0EA7E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21,85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94C32CA"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25,65</w:t>
            </w:r>
          </w:p>
        </w:tc>
      </w:tr>
      <w:tr w:rsidR="009F0C56" w:rsidRPr="00D510BF" w14:paraId="130EB0E5"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E275AC"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7.</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DC8EEAB"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Рыба (филе), в т.ч. филе слабо – или малосоленое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79164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32,3</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57601A"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37,05</w:t>
            </w:r>
          </w:p>
        </w:tc>
      </w:tr>
      <w:tr w:rsidR="009F0C56" w:rsidRPr="00D510BF" w14:paraId="015C729B"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A506C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8.</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702B680"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Колбасные изделия</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1FFFA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CA06C0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6.65</w:t>
            </w:r>
          </w:p>
        </w:tc>
      </w:tr>
      <w:tr w:rsidR="009F0C56" w:rsidRPr="00D510BF" w14:paraId="3564E87E"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A54AAC"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9.</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2E8254"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Яйцо куриное столовое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54A874A"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35,625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34F342"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42,75</w:t>
            </w:r>
          </w:p>
        </w:tc>
      </w:tr>
      <w:tr w:rsidR="009F0C56" w:rsidRPr="00D510BF" w14:paraId="59C085BF"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38087B"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10.</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FAA474D"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Картофель с 01.09 по 31.10.</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7E2F1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152</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DE232B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177,65</w:t>
            </w:r>
          </w:p>
        </w:tc>
      </w:tr>
      <w:tr w:rsidR="009F0C56" w:rsidRPr="00D510BF" w14:paraId="5300A7E7"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9D7E679" w14:textId="77777777" w:rsidR="009F0C56" w:rsidRPr="00D510BF" w:rsidRDefault="009F0C56" w:rsidP="00307D57">
            <w:pPr>
              <w:pStyle w:val="a6"/>
              <w:jc w:val="center"/>
              <w:rPr>
                <w:rFonts w:ascii="Times New Roman" w:hAnsi="Times New Roman" w:cs="Times New Roman"/>
                <w:sz w:val="28"/>
                <w:szCs w:val="28"/>
              </w:rPr>
            </w:pP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B193FC"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 31.10 по 31.12.</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9871732"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163.4</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E919B5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190</w:t>
            </w:r>
          </w:p>
        </w:tc>
      </w:tr>
      <w:tr w:rsidR="009F0C56" w:rsidRPr="00D510BF" w14:paraId="676622AF"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B362035" w14:textId="77777777" w:rsidR="009F0C56" w:rsidRPr="00D510BF" w:rsidRDefault="009F0C56" w:rsidP="00307D57">
            <w:pPr>
              <w:pStyle w:val="a6"/>
              <w:jc w:val="center"/>
              <w:rPr>
                <w:rFonts w:ascii="Times New Roman" w:hAnsi="Times New Roman" w:cs="Times New Roman"/>
                <w:sz w:val="28"/>
                <w:szCs w:val="28"/>
              </w:rPr>
            </w:pP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67E828C"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 31.12 по 28.02.</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E6300E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175,75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26D27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204,25</w:t>
            </w:r>
          </w:p>
        </w:tc>
      </w:tr>
      <w:tr w:rsidR="009F0C56" w:rsidRPr="00D510BF" w14:paraId="6BA1DB0D"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4D7787" w14:textId="77777777" w:rsidR="009F0C56" w:rsidRPr="00D510BF" w:rsidRDefault="009F0C56" w:rsidP="00307D57">
            <w:pPr>
              <w:pStyle w:val="a6"/>
              <w:jc w:val="center"/>
              <w:rPr>
                <w:rFonts w:ascii="Times New Roman" w:hAnsi="Times New Roman" w:cs="Times New Roman"/>
                <w:sz w:val="28"/>
                <w:szCs w:val="28"/>
              </w:rPr>
            </w:pP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AEF5BB9"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 29.02 по 01.09.</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B9E8E5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 xml:space="preserve">190 </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C77A0B"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222,3</w:t>
            </w:r>
          </w:p>
        </w:tc>
      </w:tr>
      <w:tr w:rsidR="009F0C56" w:rsidRPr="00D510BF" w14:paraId="1A26D5E5"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B5D6082"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lastRenderedPageBreak/>
              <w:t>11.</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84C2C87"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Овощи, зелень</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D54ED9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243,2</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2B9CA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308,75</w:t>
            </w:r>
          </w:p>
        </w:tc>
      </w:tr>
      <w:tr w:rsidR="009F0C56" w:rsidRPr="00D510BF" w14:paraId="6A504170"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E8707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12.</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2F102C"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Фрукты (плоды) свежие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8C2F6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102,6</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02ED2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108,3</w:t>
            </w:r>
          </w:p>
        </w:tc>
      </w:tr>
      <w:tr w:rsidR="009F0C56" w:rsidRPr="00D510BF" w14:paraId="65D25CFF"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EB4AEB"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13.</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A5DC0F"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Фрукты (плоды) сухие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F7F84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8,55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8FB900E"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10,45</w:t>
            </w:r>
          </w:p>
        </w:tc>
      </w:tr>
      <w:tr w:rsidR="009F0C56" w:rsidRPr="00D510BF" w14:paraId="25E6A119"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246A2D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14.</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AE1E3C6"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Соки фруктовые (овощные)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6EC22A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95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FB61D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95</w:t>
            </w:r>
          </w:p>
        </w:tc>
      </w:tr>
      <w:tr w:rsidR="009F0C56" w:rsidRPr="00D510BF" w14:paraId="45DD3FD0"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BF03F1"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15.</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A06EF73"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Напитки витаминизированные (готовый напиток)</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1CB969"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401D88C"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47,5</w:t>
            </w:r>
          </w:p>
        </w:tc>
      </w:tr>
      <w:tr w:rsidR="009F0C56" w:rsidRPr="00D510BF" w14:paraId="7F8476E2"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3E5D6F1"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16.</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73C739"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Хлеб ржаной (ржано-пшеничный)</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AEB03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38</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AB3E5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47,5</w:t>
            </w:r>
          </w:p>
        </w:tc>
      </w:tr>
      <w:tr w:rsidR="009F0C56" w:rsidRPr="00D510BF" w14:paraId="0F5146AE"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7D1BB1C"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17.</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403D026"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Хлеб пшеничный или хлеб зерновой</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1553DB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57</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2E3FC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76</w:t>
            </w:r>
          </w:p>
        </w:tc>
      </w:tr>
      <w:tr w:rsidR="009F0C56" w:rsidRPr="00D510BF" w14:paraId="57F62C26"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C11458C"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18.</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DA5D882"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Крупы (злаки), бобовые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6FEC76"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28,5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6CF40D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40,85</w:t>
            </w:r>
          </w:p>
        </w:tc>
      </w:tr>
      <w:tr w:rsidR="009F0C56" w:rsidRPr="00D510BF" w14:paraId="2BB5C5E4"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089DA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19.</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95B097"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Макаронные изделия</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4A47A4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7,6</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F3E56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11,4</w:t>
            </w:r>
          </w:p>
        </w:tc>
      </w:tr>
      <w:tr w:rsidR="009F0C56" w:rsidRPr="00D510BF" w14:paraId="5E5FA5C6"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758B4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20.</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6C04C4"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Мука пшеничная хлебопекарная</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FFD069"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23,75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EB13B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27,55</w:t>
            </w:r>
          </w:p>
        </w:tc>
      </w:tr>
      <w:tr w:rsidR="009F0C56" w:rsidRPr="00D510BF" w14:paraId="62CB582A"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677E6A"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21.</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69680D"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Масло коровье сладкосливочное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C96F66"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17,1</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BC36A22"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19,95</w:t>
            </w:r>
          </w:p>
        </w:tc>
      </w:tr>
      <w:tr w:rsidR="009F0C56" w:rsidRPr="00D510BF" w14:paraId="61F2C36F"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E023DD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22.</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0B413E"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Масло растительное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5D29CB8"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8,55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BD33DB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10,45</w:t>
            </w:r>
          </w:p>
        </w:tc>
      </w:tr>
      <w:tr w:rsidR="009F0C56" w:rsidRPr="00D510BF" w14:paraId="08E0705D"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40572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23.</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5B9D13"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Кондитерские изделия</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9A5C70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6,65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7D24651"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19</w:t>
            </w:r>
          </w:p>
        </w:tc>
      </w:tr>
      <w:tr w:rsidR="009F0C56" w:rsidRPr="00D510BF" w14:paraId="4B46F898"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5435895"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24.</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3AA19D5"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Чай, включая фиточай</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FADC1B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0,475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ED724E"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0,57</w:t>
            </w:r>
          </w:p>
        </w:tc>
      </w:tr>
      <w:tr w:rsidR="009F0C56" w:rsidRPr="00D510BF" w14:paraId="3C847A25"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BBCC6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25.</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9CE4C1"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Какао-порошок</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D00A471"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0,475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B1653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0,57</w:t>
            </w:r>
          </w:p>
        </w:tc>
      </w:tr>
      <w:tr w:rsidR="009F0C56" w:rsidRPr="00D510BF" w14:paraId="4BB28306"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4EB9D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26.</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3BD26F"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Кофейный напиток</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604ACB1"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0,95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61B6E6"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1,14</w:t>
            </w:r>
          </w:p>
        </w:tc>
      </w:tr>
      <w:tr w:rsidR="009F0C56" w:rsidRPr="00D510BF" w14:paraId="764D723C"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59658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27.</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99D365"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Сахар</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4FCF97"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35,15</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DB9E1D"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44,65</w:t>
            </w:r>
          </w:p>
        </w:tc>
      </w:tr>
      <w:tr w:rsidR="009F0C56" w:rsidRPr="00D510BF" w14:paraId="6051CEB4"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244E60"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28.</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FDF85FA"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Дрожжи хлебопекарные</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D239E23"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0,38</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A76882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0,475</w:t>
            </w:r>
          </w:p>
        </w:tc>
      </w:tr>
      <w:tr w:rsidR="009F0C56" w:rsidRPr="00D510BF" w14:paraId="4A5ED808"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D73B25F"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29.</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A8EBE55"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Мука картофельная (крахмал)</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12871DB"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1,9</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A4DA7E"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2,85</w:t>
            </w:r>
          </w:p>
        </w:tc>
      </w:tr>
      <w:tr w:rsidR="009F0C56" w:rsidRPr="00D510BF" w14:paraId="5867F65F" w14:textId="77777777" w:rsidTr="00307D57">
        <w:trPr>
          <w:trHeight w:val="113"/>
        </w:trPr>
        <w:tc>
          <w:tcPr>
            <w:tcW w:w="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9296F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30.</w:t>
            </w:r>
          </w:p>
        </w:tc>
        <w:tc>
          <w:tcPr>
            <w:tcW w:w="36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B5E5A3" w14:textId="77777777" w:rsidR="009F0C56" w:rsidRPr="00D510BF" w:rsidRDefault="009F0C56" w:rsidP="00307D57">
            <w:pPr>
              <w:pStyle w:val="a6"/>
              <w:rPr>
                <w:rFonts w:ascii="Times New Roman" w:hAnsi="Times New Roman" w:cs="Times New Roman"/>
                <w:sz w:val="28"/>
                <w:szCs w:val="28"/>
              </w:rPr>
            </w:pPr>
            <w:r w:rsidRPr="00D510BF">
              <w:rPr>
                <w:rFonts w:ascii="Times New Roman" w:hAnsi="Times New Roman" w:cs="Times New Roman"/>
                <w:sz w:val="28"/>
                <w:szCs w:val="28"/>
              </w:rPr>
              <w:t>Соль пищевая поваренная</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374D44"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32,8</w:t>
            </w:r>
          </w:p>
        </w:tc>
        <w:tc>
          <w:tcPr>
            <w:tcW w:w="24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9C2C9A" w14:textId="77777777" w:rsidR="009F0C56" w:rsidRPr="00D510BF" w:rsidRDefault="009F0C56" w:rsidP="00307D57">
            <w:pPr>
              <w:pStyle w:val="a6"/>
              <w:jc w:val="center"/>
              <w:rPr>
                <w:rFonts w:ascii="Times New Roman" w:hAnsi="Times New Roman" w:cs="Times New Roman"/>
                <w:sz w:val="28"/>
                <w:szCs w:val="28"/>
              </w:rPr>
            </w:pPr>
            <w:r w:rsidRPr="00D510BF">
              <w:rPr>
                <w:rFonts w:ascii="Times New Roman" w:hAnsi="Times New Roman" w:cs="Times New Roman"/>
                <w:sz w:val="28"/>
                <w:szCs w:val="28"/>
              </w:rPr>
              <w:t>5,7</w:t>
            </w:r>
          </w:p>
        </w:tc>
      </w:tr>
    </w:tbl>
    <w:p w14:paraId="27637FF7" w14:textId="77777777" w:rsidR="009F0C56" w:rsidRPr="00D510BF" w:rsidRDefault="009F0C56" w:rsidP="009F0C56">
      <w:pPr>
        <w:pStyle w:val="a3"/>
        <w:rPr>
          <w:rFonts w:ascii="Times New Roman" w:hAnsi="Times New Roman" w:cs="Times New Roman"/>
          <w:sz w:val="28"/>
          <w:szCs w:val="28"/>
        </w:rPr>
      </w:pPr>
    </w:p>
    <w:p w14:paraId="2F30FE53" w14:textId="77777777" w:rsidR="009F0C56" w:rsidRPr="00D510BF" w:rsidRDefault="009F0C56" w:rsidP="009F0C56">
      <w:pPr>
        <w:pStyle w:val="a3"/>
        <w:ind w:left="2835" w:firstLine="0"/>
        <w:jc w:val="right"/>
        <w:rPr>
          <w:rFonts w:ascii="Times New Roman" w:hAnsi="Times New Roman" w:cs="Times New Roman"/>
          <w:sz w:val="28"/>
          <w:szCs w:val="28"/>
        </w:rPr>
      </w:pPr>
    </w:p>
    <w:p w14:paraId="05997698" w14:textId="77777777" w:rsidR="009F0C56" w:rsidRDefault="009F0C56" w:rsidP="009F0C56">
      <w:pPr>
        <w:pStyle w:val="a3"/>
        <w:ind w:left="2835" w:firstLine="0"/>
        <w:jc w:val="right"/>
        <w:rPr>
          <w:rFonts w:ascii="Times New Roman" w:hAnsi="Times New Roman" w:cs="Times New Roman"/>
          <w:sz w:val="26"/>
          <w:szCs w:val="26"/>
        </w:rPr>
      </w:pPr>
    </w:p>
    <w:p w14:paraId="6B6760C9" w14:textId="77777777" w:rsidR="009F0C56" w:rsidRDefault="009F0C56" w:rsidP="009F0C56">
      <w:pPr>
        <w:pStyle w:val="a3"/>
        <w:ind w:left="2835" w:firstLine="0"/>
        <w:jc w:val="right"/>
        <w:rPr>
          <w:rFonts w:ascii="Times New Roman" w:hAnsi="Times New Roman" w:cs="Times New Roman"/>
          <w:sz w:val="26"/>
          <w:szCs w:val="26"/>
        </w:rPr>
      </w:pPr>
    </w:p>
    <w:p w14:paraId="77F8E85E" w14:textId="77777777" w:rsidR="009F0C56" w:rsidRDefault="009F0C56" w:rsidP="009F0C56">
      <w:pPr>
        <w:pStyle w:val="a3"/>
        <w:ind w:left="2835" w:firstLine="0"/>
        <w:jc w:val="right"/>
        <w:rPr>
          <w:rFonts w:ascii="Times New Roman" w:hAnsi="Times New Roman" w:cs="Times New Roman"/>
          <w:sz w:val="26"/>
          <w:szCs w:val="26"/>
        </w:rPr>
      </w:pPr>
    </w:p>
    <w:p w14:paraId="22F746FA" w14:textId="77777777" w:rsidR="009F0C56" w:rsidRDefault="009F0C56" w:rsidP="009F0C56">
      <w:pPr>
        <w:pStyle w:val="a3"/>
        <w:ind w:left="2835" w:firstLine="0"/>
        <w:jc w:val="right"/>
        <w:rPr>
          <w:rFonts w:ascii="Times New Roman" w:hAnsi="Times New Roman" w:cs="Times New Roman"/>
          <w:sz w:val="26"/>
          <w:szCs w:val="26"/>
        </w:rPr>
      </w:pPr>
    </w:p>
    <w:p w14:paraId="036A9CCC" w14:textId="77777777" w:rsidR="009F0C56" w:rsidRDefault="009F0C56" w:rsidP="009F0C56">
      <w:pPr>
        <w:pStyle w:val="a3"/>
        <w:ind w:left="2835" w:firstLine="0"/>
        <w:jc w:val="right"/>
        <w:rPr>
          <w:rFonts w:ascii="Times New Roman" w:hAnsi="Times New Roman" w:cs="Times New Roman"/>
          <w:sz w:val="26"/>
          <w:szCs w:val="26"/>
        </w:rPr>
      </w:pPr>
    </w:p>
    <w:p w14:paraId="2C0DE586" w14:textId="77777777" w:rsidR="009F0C56" w:rsidRDefault="009F0C56" w:rsidP="009F0C56">
      <w:pPr>
        <w:pStyle w:val="a3"/>
        <w:ind w:left="2835" w:firstLine="0"/>
        <w:jc w:val="right"/>
        <w:rPr>
          <w:rFonts w:ascii="Times New Roman" w:hAnsi="Times New Roman" w:cs="Times New Roman"/>
          <w:sz w:val="26"/>
          <w:szCs w:val="26"/>
        </w:rPr>
      </w:pPr>
    </w:p>
    <w:p w14:paraId="2C2B0DFD" w14:textId="77777777" w:rsidR="009F0C56" w:rsidRDefault="009F0C56" w:rsidP="009F0C56">
      <w:pPr>
        <w:pStyle w:val="a3"/>
        <w:ind w:left="2835" w:firstLine="0"/>
        <w:jc w:val="right"/>
        <w:rPr>
          <w:rFonts w:ascii="Times New Roman" w:hAnsi="Times New Roman" w:cs="Times New Roman"/>
          <w:sz w:val="26"/>
          <w:szCs w:val="26"/>
        </w:rPr>
      </w:pPr>
    </w:p>
    <w:p w14:paraId="0AC46141" w14:textId="77777777" w:rsidR="009F0C56" w:rsidRDefault="009F0C56" w:rsidP="009F0C56">
      <w:pPr>
        <w:pStyle w:val="a3"/>
        <w:ind w:left="2835" w:firstLine="0"/>
        <w:jc w:val="right"/>
        <w:rPr>
          <w:rFonts w:ascii="Times New Roman" w:hAnsi="Times New Roman" w:cs="Times New Roman"/>
          <w:sz w:val="26"/>
          <w:szCs w:val="26"/>
        </w:rPr>
      </w:pPr>
    </w:p>
    <w:p w14:paraId="2AD3B2E3" w14:textId="77777777" w:rsidR="009F0C56" w:rsidRDefault="009F0C56" w:rsidP="009F0C56">
      <w:pPr>
        <w:pStyle w:val="a3"/>
        <w:ind w:left="2835" w:firstLine="0"/>
        <w:jc w:val="right"/>
        <w:rPr>
          <w:rFonts w:ascii="Times New Roman" w:hAnsi="Times New Roman" w:cs="Times New Roman"/>
          <w:sz w:val="26"/>
          <w:szCs w:val="26"/>
        </w:rPr>
      </w:pPr>
    </w:p>
    <w:p w14:paraId="168271C1" w14:textId="77777777" w:rsidR="009F0C56" w:rsidRDefault="009F0C56" w:rsidP="009F0C56">
      <w:pPr>
        <w:pStyle w:val="a3"/>
        <w:ind w:left="2835" w:firstLine="0"/>
        <w:jc w:val="right"/>
        <w:rPr>
          <w:rFonts w:ascii="Times New Roman" w:hAnsi="Times New Roman" w:cs="Times New Roman"/>
          <w:sz w:val="26"/>
          <w:szCs w:val="26"/>
        </w:rPr>
      </w:pPr>
    </w:p>
    <w:p w14:paraId="2552B0F0" w14:textId="77777777" w:rsidR="009F0C56" w:rsidRDefault="009F0C56" w:rsidP="009F0C56">
      <w:pPr>
        <w:pStyle w:val="a3"/>
        <w:ind w:left="2835" w:firstLine="0"/>
        <w:jc w:val="right"/>
        <w:rPr>
          <w:rFonts w:ascii="Times New Roman" w:hAnsi="Times New Roman" w:cs="Times New Roman"/>
          <w:sz w:val="26"/>
          <w:szCs w:val="26"/>
        </w:rPr>
      </w:pPr>
    </w:p>
    <w:p w14:paraId="705AA706" w14:textId="77777777" w:rsidR="009F0C56" w:rsidRDefault="009F0C56" w:rsidP="009F0C56">
      <w:pPr>
        <w:pStyle w:val="a3"/>
        <w:ind w:left="2835" w:firstLine="0"/>
        <w:jc w:val="right"/>
        <w:rPr>
          <w:rFonts w:ascii="Times New Roman" w:hAnsi="Times New Roman" w:cs="Times New Roman"/>
          <w:sz w:val="26"/>
          <w:szCs w:val="26"/>
        </w:rPr>
      </w:pPr>
    </w:p>
    <w:p w14:paraId="60C68817" w14:textId="77777777" w:rsidR="009F0C56" w:rsidRDefault="009F0C56" w:rsidP="009F0C56">
      <w:pPr>
        <w:pStyle w:val="a3"/>
        <w:ind w:left="2835" w:firstLine="0"/>
        <w:jc w:val="right"/>
        <w:rPr>
          <w:rFonts w:ascii="Times New Roman" w:hAnsi="Times New Roman" w:cs="Times New Roman"/>
          <w:sz w:val="26"/>
          <w:szCs w:val="26"/>
        </w:rPr>
      </w:pPr>
    </w:p>
    <w:p w14:paraId="3B5FBE63" w14:textId="77777777" w:rsidR="009F0C56" w:rsidRDefault="009F0C56" w:rsidP="009F0C56">
      <w:pPr>
        <w:pStyle w:val="a3"/>
        <w:ind w:left="2835" w:firstLine="0"/>
        <w:jc w:val="right"/>
        <w:rPr>
          <w:rFonts w:ascii="Times New Roman" w:hAnsi="Times New Roman" w:cs="Times New Roman"/>
          <w:sz w:val="26"/>
          <w:szCs w:val="26"/>
        </w:rPr>
      </w:pPr>
    </w:p>
    <w:p w14:paraId="6317A23F" w14:textId="77777777" w:rsidR="009F0C56" w:rsidRDefault="009F0C56" w:rsidP="009F0C56">
      <w:pPr>
        <w:pStyle w:val="a3"/>
        <w:ind w:left="2835" w:firstLine="0"/>
        <w:jc w:val="right"/>
        <w:rPr>
          <w:rFonts w:ascii="Times New Roman" w:hAnsi="Times New Roman" w:cs="Times New Roman"/>
          <w:sz w:val="26"/>
          <w:szCs w:val="26"/>
        </w:rPr>
      </w:pPr>
    </w:p>
    <w:p w14:paraId="1CB83344" w14:textId="77777777" w:rsidR="009F0C56" w:rsidRPr="00684A19" w:rsidRDefault="009F0C56" w:rsidP="009F0C56">
      <w:pPr>
        <w:pStyle w:val="a3"/>
        <w:ind w:left="2835" w:firstLine="0"/>
        <w:jc w:val="right"/>
        <w:rPr>
          <w:rFonts w:ascii="Times New Roman" w:hAnsi="Times New Roman" w:cs="Times New Roman"/>
          <w:sz w:val="28"/>
          <w:szCs w:val="28"/>
        </w:rPr>
      </w:pPr>
      <w:r w:rsidRPr="00684A19">
        <w:rPr>
          <w:rFonts w:ascii="Times New Roman" w:hAnsi="Times New Roman" w:cs="Times New Roman"/>
          <w:sz w:val="28"/>
          <w:szCs w:val="28"/>
        </w:rPr>
        <w:lastRenderedPageBreak/>
        <w:t xml:space="preserve">Приложение 2 </w:t>
      </w:r>
    </w:p>
    <w:p w14:paraId="61936C27" w14:textId="77777777" w:rsidR="009F0C56" w:rsidRPr="00684A19" w:rsidRDefault="009F0C56" w:rsidP="009F0C56">
      <w:pPr>
        <w:pStyle w:val="a3"/>
        <w:ind w:left="2835" w:firstLine="0"/>
        <w:jc w:val="right"/>
        <w:rPr>
          <w:rFonts w:ascii="Times New Roman" w:hAnsi="Times New Roman" w:cs="Times New Roman"/>
          <w:sz w:val="28"/>
          <w:szCs w:val="28"/>
        </w:rPr>
      </w:pPr>
      <w:r w:rsidRPr="00684A19">
        <w:rPr>
          <w:rFonts w:ascii="Times New Roman" w:hAnsi="Times New Roman" w:cs="Times New Roman"/>
          <w:sz w:val="28"/>
          <w:szCs w:val="28"/>
        </w:rPr>
        <w:t xml:space="preserve">к Методике расчета </w:t>
      </w:r>
    </w:p>
    <w:p w14:paraId="6FA8F3B3" w14:textId="77777777" w:rsidR="009F0C56" w:rsidRPr="00684A19" w:rsidRDefault="009F0C56" w:rsidP="009F0C56">
      <w:pPr>
        <w:pStyle w:val="a3"/>
        <w:ind w:left="2835" w:firstLine="0"/>
        <w:jc w:val="right"/>
        <w:rPr>
          <w:rFonts w:ascii="Times New Roman" w:hAnsi="Times New Roman" w:cs="Times New Roman"/>
          <w:sz w:val="28"/>
          <w:szCs w:val="28"/>
        </w:rPr>
      </w:pPr>
      <w:r w:rsidRPr="00684A19">
        <w:rPr>
          <w:rFonts w:ascii="Times New Roman" w:hAnsi="Times New Roman" w:cs="Times New Roman"/>
          <w:sz w:val="28"/>
          <w:szCs w:val="28"/>
        </w:rPr>
        <w:t>нормативных затрат</w:t>
      </w:r>
      <w:r>
        <w:rPr>
          <w:rFonts w:ascii="Times New Roman" w:hAnsi="Times New Roman" w:cs="Times New Roman"/>
          <w:sz w:val="28"/>
          <w:szCs w:val="28"/>
        </w:rPr>
        <w:t xml:space="preserve">, определяющих размер родительской платы за присмотр и уход за детьми, </w:t>
      </w:r>
      <w:r w:rsidRPr="00383A39">
        <w:rPr>
          <w:rFonts w:ascii="Times New Roman" w:hAnsi="Times New Roman"/>
          <w:sz w:val="28"/>
          <w:szCs w:val="28"/>
        </w:rPr>
        <w:t xml:space="preserve">осваивающими образовательные  программы дошкольного образования в </w:t>
      </w:r>
      <w:r>
        <w:rPr>
          <w:rFonts w:ascii="Times New Roman" w:hAnsi="Times New Roman"/>
          <w:sz w:val="28"/>
          <w:szCs w:val="28"/>
        </w:rPr>
        <w:t xml:space="preserve">муниципальных образовательных </w:t>
      </w:r>
      <w:r w:rsidRPr="00383A39">
        <w:rPr>
          <w:rFonts w:ascii="Times New Roman" w:hAnsi="Times New Roman"/>
          <w:sz w:val="28"/>
          <w:szCs w:val="28"/>
        </w:rPr>
        <w:t xml:space="preserve">организациях, </w:t>
      </w:r>
      <w:r>
        <w:rPr>
          <w:rFonts w:ascii="Times New Roman" w:hAnsi="Times New Roman"/>
          <w:sz w:val="28"/>
          <w:szCs w:val="28"/>
        </w:rPr>
        <w:t>реализующих образовательные программы дошкольного образования</w:t>
      </w:r>
    </w:p>
    <w:p w14:paraId="3F9A0A92" w14:textId="77777777" w:rsidR="009F0C56" w:rsidRPr="00684A19" w:rsidRDefault="009F0C56" w:rsidP="009F0C56">
      <w:pPr>
        <w:pStyle w:val="a3"/>
        <w:ind w:left="2835" w:firstLine="0"/>
        <w:jc w:val="right"/>
        <w:rPr>
          <w:rFonts w:ascii="Times New Roman" w:hAnsi="Times New Roman" w:cs="Times New Roman"/>
          <w:sz w:val="28"/>
          <w:szCs w:val="28"/>
        </w:rPr>
      </w:pPr>
    </w:p>
    <w:p w14:paraId="1394564A" w14:textId="77777777" w:rsidR="009F0C56" w:rsidRPr="000A3858" w:rsidRDefault="009F0C56" w:rsidP="009F0C56">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b/>
          <w:sz w:val="28"/>
          <w:szCs w:val="28"/>
        </w:rPr>
        <w:t>Перечень</w:t>
      </w:r>
    </w:p>
    <w:p w14:paraId="3CBF00CB" w14:textId="77777777" w:rsidR="009F0C56" w:rsidRPr="000A3858" w:rsidRDefault="009F0C56" w:rsidP="009F0C56">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расходных материалов, используемых для соблюдения воспитанниками режима дня и личной гигиены при организации присмотра и ухода за детьми в образовательных организациях дошкольного образования Икрянинского района</w:t>
      </w:r>
    </w:p>
    <w:p w14:paraId="068E3029" w14:textId="77777777" w:rsidR="009F0C56" w:rsidRPr="000A3858" w:rsidRDefault="009F0C56" w:rsidP="009F0C56">
      <w:pPr>
        <w:spacing w:after="0" w:line="240" w:lineRule="auto"/>
        <w:ind w:right="-5"/>
        <w:jc w:val="center"/>
        <w:rPr>
          <w:rFonts w:ascii="Times New Roman" w:hAnsi="Times New Roman" w:cs="Times New Roman"/>
          <w:sz w:val="28"/>
          <w:szCs w:val="28"/>
        </w:rPr>
      </w:pPr>
    </w:p>
    <w:p w14:paraId="17DA4227" w14:textId="77777777" w:rsidR="009F0C56" w:rsidRPr="000A3858" w:rsidRDefault="009F0C56" w:rsidP="009F0C56">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 1 календарный месяц)</w:t>
      </w:r>
    </w:p>
    <w:p w14:paraId="2B28A0EB" w14:textId="77777777" w:rsidR="009F0C56" w:rsidRPr="000A3858" w:rsidRDefault="009F0C56" w:rsidP="009F0C56">
      <w:pPr>
        <w:spacing w:after="0" w:line="240" w:lineRule="auto"/>
        <w:ind w:right="-5"/>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09"/>
        <w:gridCol w:w="1562"/>
        <w:gridCol w:w="1666"/>
      </w:tblGrid>
      <w:tr w:rsidR="009F0C56" w:rsidRPr="000A3858" w14:paraId="4091FCB4" w14:textId="77777777" w:rsidTr="00307D57">
        <w:tc>
          <w:tcPr>
            <w:tcW w:w="534" w:type="dxa"/>
          </w:tcPr>
          <w:p w14:paraId="50B22D8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w:t>
            </w:r>
          </w:p>
        </w:tc>
        <w:tc>
          <w:tcPr>
            <w:tcW w:w="5809" w:type="dxa"/>
          </w:tcPr>
          <w:p w14:paraId="5E89DCA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Наименование расходных материалов</w:t>
            </w:r>
          </w:p>
        </w:tc>
        <w:tc>
          <w:tcPr>
            <w:tcW w:w="1562" w:type="dxa"/>
          </w:tcPr>
          <w:p w14:paraId="69E1C9A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Единица измерения</w:t>
            </w:r>
          </w:p>
        </w:tc>
        <w:tc>
          <w:tcPr>
            <w:tcW w:w="1666" w:type="dxa"/>
          </w:tcPr>
          <w:p w14:paraId="160107B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Количество</w:t>
            </w:r>
          </w:p>
        </w:tc>
      </w:tr>
      <w:tr w:rsidR="009F0C56" w:rsidRPr="000A3858" w14:paraId="5F4AEEF3" w14:textId="77777777" w:rsidTr="00307D57">
        <w:tc>
          <w:tcPr>
            <w:tcW w:w="9571" w:type="dxa"/>
            <w:gridSpan w:val="4"/>
          </w:tcPr>
          <w:p w14:paraId="3B985D95" w14:textId="77777777" w:rsidR="009F0C56" w:rsidRPr="000A3858" w:rsidRDefault="009F0C56" w:rsidP="00307D57">
            <w:pPr>
              <w:numPr>
                <w:ilvl w:val="0"/>
                <w:numId w:val="1"/>
              </w:num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Для соблюдения и выполнения работниками режима дня (на 1 ребенка)</w:t>
            </w:r>
          </w:p>
        </w:tc>
      </w:tr>
      <w:tr w:rsidR="009F0C56" w:rsidRPr="000A3858" w14:paraId="34F2C19C" w14:textId="77777777" w:rsidTr="00307D57">
        <w:tc>
          <w:tcPr>
            <w:tcW w:w="534" w:type="dxa"/>
          </w:tcPr>
          <w:p w14:paraId="58BDC79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5809" w:type="dxa"/>
          </w:tcPr>
          <w:p w14:paraId="039F4B4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Жидкое моющее средство для посуды</w:t>
            </w:r>
          </w:p>
        </w:tc>
        <w:tc>
          <w:tcPr>
            <w:tcW w:w="1562" w:type="dxa"/>
          </w:tcPr>
          <w:p w14:paraId="111848C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Л </w:t>
            </w:r>
          </w:p>
        </w:tc>
        <w:tc>
          <w:tcPr>
            <w:tcW w:w="1666" w:type="dxa"/>
          </w:tcPr>
          <w:p w14:paraId="6BABB2A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0,1</w:t>
            </w:r>
          </w:p>
        </w:tc>
      </w:tr>
      <w:tr w:rsidR="009F0C56" w:rsidRPr="000A3858" w14:paraId="2A3AA245" w14:textId="77777777" w:rsidTr="00307D57">
        <w:tc>
          <w:tcPr>
            <w:tcW w:w="534" w:type="dxa"/>
          </w:tcPr>
          <w:p w14:paraId="5FFA560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5809" w:type="dxa"/>
          </w:tcPr>
          <w:p w14:paraId="21C290DA"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Мыло хозяйственное</w:t>
            </w:r>
          </w:p>
        </w:tc>
        <w:tc>
          <w:tcPr>
            <w:tcW w:w="1562" w:type="dxa"/>
          </w:tcPr>
          <w:p w14:paraId="403BB3E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Кус.</w:t>
            </w:r>
          </w:p>
        </w:tc>
        <w:tc>
          <w:tcPr>
            <w:tcW w:w="1666" w:type="dxa"/>
          </w:tcPr>
          <w:p w14:paraId="4D72051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0,5</w:t>
            </w:r>
          </w:p>
        </w:tc>
      </w:tr>
      <w:tr w:rsidR="009F0C56" w:rsidRPr="000A3858" w14:paraId="48BD9C6A" w14:textId="77777777" w:rsidTr="00307D57">
        <w:tc>
          <w:tcPr>
            <w:tcW w:w="534" w:type="dxa"/>
          </w:tcPr>
          <w:p w14:paraId="266FF328"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5809" w:type="dxa"/>
          </w:tcPr>
          <w:p w14:paraId="2FD000F3"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Дезинфицирующие средства:</w:t>
            </w:r>
          </w:p>
          <w:p w14:paraId="59C145B0"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-для мытья полов;</w:t>
            </w:r>
          </w:p>
          <w:p w14:paraId="669B61DA"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-для обработки поверхностей и игрушек, замачивания горшков</w:t>
            </w:r>
          </w:p>
        </w:tc>
        <w:tc>
          <w:tcPr>
            <w:tcW w:w="1562" w:type="dxa"/>
          </w:tcPr>
          <w:p w14:paraId="7205DE21" w14:textId="77777777" w:rsidR="009F0C56" w:rsidRPr="000A3858" w:rsidRDefault="009F0C56" w:rsidP="00307D57">
            <w:pPr>
              <w:spacing w:after="0" w:line="240" w:lineRule="auto"/>
              <w:ind w:right="-5"/>
              <w:jc w:val="center"/>
              <w:rPr>
                <w:rFonts w:ascii="Times New Roman" w:hAnsi="Times New Roman" w:cs="Times New Roman"/>
                <w:sz w:val="28"/>
                <w:szCs w:val="28"/>
              </w:rPr>
            </w:pPr>
          </w:p>
          <w:p w14:paraId="6627947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Л</w:t>
            </w:r>
          </w:p>
          <w:p w14:paraId="1776A80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Л/Кг</w:t>
            </w:r>
          </w:p>
        </w:tc>
        <w:tc>
          <w:tcPr>
            <w:tcW w:w="1666" w:type="dxa"/>
          </w:tcPr>
          <w:p w14:paraId="3E1869AF" w14:textId="77777777" w:rsidR="009F0C56" w:rsidRPr="000A3858" w:rsidRDefault="009F0C56" w:rsidP="00307D57">
            <w:pPr>
              <w:spacing w:after="0" w:line="240" w:lineRule="auto"/>
              <w:ind w:right="-5"/>
              <w:jc w:val="center"/>
              <w:rPr>
                <w:rFonts w:ascii="Times New Roman" w:hAnsi="Times New Roman" w:cs="Times New Roman"/>
                <w:sz w:val="28"/>
                <w:szCs w:val="28"/>
              </w:rPr>
            </w:pPr>
          </w:p>
          <w:p w14:paraId="499B3C4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0,1</w:t>
            </w:r>
          </w:p>
          <w:p w14:paraId="6365857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0,1/0,1</w:t>
            </w:r>
          </w:p>
        </w:tc>
      </w:tr>
      <w:tr w:rsidR="009F0C56" w:rsidRPr="000A3858" w14:paraId="3843A42E" w14:textId="77777777" w:rsidTr="00307D57">
        <w:tc>
          <w:tcPr>
            <w:tcW w:w="534" w:type="dxa"/>
          </w:tcPr>
          <w:p w14:paraId="2D26703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c>
          <w:tcPr>
            <w:tcW w:w="5809" w:type="dxa"/>
          </w:tcPr>
          <w:p w14:paraId="36ABC26D"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Средство для сантехники</w:t>
            </w:r>
          </w:p>
        </w:tc>
        <w:tc>
          <w:tcPr>
            <w:tcW w:w="1562" w:type="dxa"/>
          </w:tcPr>
          <w:p w14:paraId="764E9E4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Л </w:t>
            </w:r>
          </w:p>
        </w:tc>
        <w:tc>
          <w:tcPr>
            <w:tcW w:w="1666" w:type="dxa"/>
          </w:tcPr>
          <w:p w14:paraId="411AB2A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0,1</w:t>
            </w:r>
          </w:p>
        </w:tc>
      </w:tr>
      <w:tr w:rsidR="009F0C56" w:rsidRPr="000A3858" w14:paraId="14F440F6" w14:textId="77777777" w:rsidTr="00307D57">
        <w:tc>
          <w:tcPr>
            <w:tcW w:w="534" w:type="dxa"/>
          </w:tcPr>
          <w:p w14:paraId="15FE3C7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5.</w:t>
            </w:r>
          </w:p>
        </w:tc>
        <w:tc>
          <w:tcPr>
            <w:tcW w:w="5809" w:type="dxa"/>
          </w:tcPr>
          <w:p w14:paraId="5561C30B"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Чистящее средство для посуды</w:t>
            </w:r>
          </w:p>
        </w:tc>
        <w:tc>
          <w:tcPr>
            <w:tcW w:w="1562" w:type="dxa"/>
          </w:tcPr>
          <w:p w14:paraId="228470D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Кг </w:t>
            </w:r>
          </w:p>
        </w:tc>
        <w:tc>
          <w:tcPr>
            <w:tcW w:w="1666" w:type="dxa"/>
          </w:tcPr>
          <w:p w14:paraId="4DE9948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0,25</w:t>
            </w:r>
          </w:p>
        </w:tc>
      </w:tr>
      <w:tr w:rsidR="009F0C56" w:rsidRPr="000A3858" w14:paraId="51638F35" w14:textId="77777777" w:rsidTr="00307D57">
        <w:tc>
          <w:tcPr>
            <w:tcW w:w="534" w:type="dxa"/>
          </w:tcPr>
          <w:p w14:paraId="796CD42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6.</w:t>
            </w:r>
          </w:p>
        </w:tc>
        <w:tc>
          <w:tcPr>
            <w:tcW w:w="5809" w:type="dxa"/>
          </w:tcPr>
          <w:p w14:paraId="5F133A73"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Стиральный порошок</w:t>
            </w:r>
          </w:p>
        </w:tc>
        <w:tc>
          <w:tcPr>
            <w:tcW w:w="1562" w:type="dxa"/>
          </w:tcPr>
          <w:p w14:paraId="7FB631C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Кг </w:t>
            </w:r>
          </w:p>
        </w:tc>
        <w:tc>
          <w:tcPr>
            <w:tcW w:w="1666" w:type="dxa"/>
          </w:tcPr>
          <w:p w14:paraId="0BA1987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0,3</w:t>
            </w:r>
          </w:p>
        </w:tc>
      </w:tr>
      <w:tr w:rsidR="009F0C56" w:rsidRPr="000A3858" w14:paraId="0681FC9E" w14:textId="77777777" w:rsidTr="00307D57">
        <w:tc>
          <w:tcPr>
            <w:tcW w:w="534" w:type="dxa"/>
          </w:tcPr>
          <w:p w14:paraId="7379CD0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7.</w:t>
            </w:r>
          </w:p>
        </w:tc>
        <w:tc>
          <w:tcPr>
            <w:tcW w:w="5809" w:type="dxa"/>
          </w:tcPr>
          <w:p w14:paraId="22BA76A8"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Средство от накипи для стиральных машин</w:t>
            </w:r>
          </w:p>
        </w:tc>
        <w:tc>
          <w:tcPr>
            <w:tcW w:w="1562" w:type="dxa"/>
          </w:tcPr>
          <w:p w14:paraId="6666D608"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Кг </w:t>
            </w:r>
          </w:p>
        </w:tc>
        <w:tc>
          <w:tcPr>
            <w:tcW w:w="1666" w:type="dxa"/>
          </w:tcPr>
          <w:p w14:paraId="122DEA4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0,025</w:t>
            </w:r>
          </w:p>
        </w:tc>
      </w:tr>
      <w:tr w:rsidR="009F0C56" w:rsidRPr="000A3858" w14:paraId="196205ED" w14:textId="77777777" w:rsidTr="00307D57">
        <w:tc>
          <w:tcPr>
            <w:tcW w:w="534" w:type="dxa"/>
          </w:tcPr>
          <w:p w14:paraId="43C4E3C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8.</w:t>
            </w:r>
          </w:p>
        </w:tc>
        <w:tc>
          <w:tcPr>
            <w:tcW w:w="5809" w:type="dxa"/>
          </w:tcPr>
          <w:p w14:paraId="73644EB1"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Сода пищевая</w:t>
            </w:r>
          </w:p>
        </w:tc>
        <w:tc>
          <w:tcPr>
            <w:tcW w:w="1562" w:type="dxa"/>
          </w:tcPr>
          <w:p w14:paraId="6A2BDBFA" w14:textId="77777777" w:rsidR="009F0C56" w:rsidRPr="000A3858" w:rsidRDefault="009F0C56" w:rsidP="00307D57">
            <w:pPr>
              <w:spacing w:after="0" w:line="240" w:lineRule="auto"/>
              <w:ind w:right="-5"/>
              <w:jc w:val="center"/>
              <w:rPr>
                <w:rFonts w:ascii="Times New Roman" w:hAnsi="Times New Roman" w:cs="Times New Roman"/>
                <w:sz w:val="28"/>
                <w:szCs w:val="28"/>
              </w:rPr>
            </w:pPr>
            <w:proofErr w:type="spellStart"/>
            <w:r w:rsidRPr="000A3858">
              <w:rPr>
                <w:rFonts w:ascii="Times New Roman" w:hAnsi="Times New Roman" w:cs="Times New Roman"/>
                <w:sz w:val="28"/>
                <w:szCs w:val="28"/>
              </w:rPr>
              <w:t>Пач</w:t>
            </w:r>
            <w:proofErr w:type="spellEnd"/>
            <w:r w:rsidRPr="000A3858">
              <w:rPr>
                <w:rFonts w:ascii="Times New Roman" w:hAnsi="Times New Roman" w:cs="Times New Roman"/>
                <w:sz w:val="28"/>
                <w:szCs w:val="28"/>
              </w:rPr>
              <w:t>.</w:t>
            </w:r>
          </w:p>
        </w:tc>
        <w:tc>
          <w:tcPr>
            <w:tcW w:w="1666" w:type="dxa"/>
          </w:tcPr>
          <w:p w14:paraId="2FA2F37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0,1</w:t>
            </w:r>
          </w:p>
        </w:tc>
      </w:tr>
      <w:tr w:rsidR="009F0C56" w:rsidRPr="000A3858" w14:paraId="74A75886" w14:textId="77777777" w:rsidTr="00307D57">
        <w:tc>
          <w:tcPr>
            <w:tcW w:w="534" w:type="dxa"/>
          </w:tcPr>
          <w:p w14:paraId="608A20B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9.</w:t>
            </w:r>
          </w:p>
        </w:tc>
        <w:tc>
          <w:tcPr>
            <w:tcW w:w="5809" w:type="dxa"/>
          </w:tcPr>
          <w:p w14:paraId="2E15576F"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Сода кальцинированная</w:t>
            </w:r>
          </w:p>
        </w:tc>
        <w:tc>
          <w:tcPr>
            <w:tcW w:w="1562" w:type="dxa"/>
          </w:tcPr>
          <w:p w14:paraId="03C8001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Кг </w:t>
            </w:r>
          </w:p>
        </w:tc>
        <w:tc>
          <w:tcPr>
            <w:tcW w:w="1666" w:type="dxa"/>
          </w:tcPr>
          <w:p w14:paraId="2AB81FC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0,1</w:t>
            </w:r>
          </w:p>
        </w:tc>
      </w:tr>
      <w:tr w:rsidR="009F0C56" w:rsidRPr="000A3858" w14:paraId="28BE0057" w14:textId="77777777" w:rsidTr="00307D57">
        <w:tc>
          <w:tcPr>
            <w:tcW w:w="9571" w:type="dxa"/>
            <w:gridSpan w:val="4"/>
          </w:tcPr>
          <w:p w14:paraId="52FC00F8" w14:textId="77777777" w:rsidR="009F0C56" w:rsidRPr="000A3858" w:rsidRDefault="009F0C56" w:rsidP="00307D57">
            <w:pPr>
              <w:numPr>
                <w:ilvl w:val="0"/>
                <w:numId w:val="1"/>
              </w:num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Для соблюдения и выполнения работниками режима дня (на 1 группу)</w:t>
            </w:r>
          </w:p>
        </w:tc>
      </w:tr>
      <w:tr w:rsidR="009F0C56" w:rsidRPr="000A3858" w14:paraId="686E91C1" w14:textId="77777777" w:rsidTr="00307D57">
        <w:tc>
          <w:tcPr>
            <w:tcW w:w="534" w:type="dxa"/>
          </w:tcPr>
          <w:p w14:paraId="1C1FBFB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5809" w:type="dxa"/>
          </w:tcPr>
          <w:p w14:paraId="090A3BC7"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Салфетка для мытья полов</w:t>
            </w:r>
          </w:p>
        </w:tc>
        <w:tc>
          <w:tcPr>
            <w:tcW w:w="1562" w:type="dxa"/>
          </w:tcPr>
          <w:p w14:paraId="68A3FD88"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Шт. </w:t>
            </w:r>
          </w:p>
        </w:tc>
        <w:tc>
          <w:tcPr>
            <w:tcW w:w="1666" w:type="dxa"/>
          </w:tcPr>
          <w:p w14:paraId="76424C1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r>
      <w:tr w:rsidR="009F0C56" w:rsidRPr="000A3858" w14:paraId="2F64A57A" w14:textId="77777777" w:rsidTr="00307D57">
        <w:tc>
          <w:tcPr>
            <w:tcW w:w="534" w:type="dxa"/>
          </w:tcPr>
          <w:p w14:paraId="74DA935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5809" w:type="dxa"/>
          </w:tcPr>
          <w:p w14:paraId="00529473"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Салфетка для уборки мебели, помещения</w:t>
            </w:r>
          </w:p>
        </w:tc>
        <w:tc>
          <w:tcPr>
            <w:tcW w:w="1562" w:type="dxa"/>
          </w:tcPr>
          <w:p w14:paraId="7B15A35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Шт. </w:t>
            </w:r>
          </w:p>
        </w:tc>
        <w:tc>
          <w:tcPr>
            <w:tcW w:w="1666" w:type="dxa"/>
          </w:tcPr>
          <w:p w14:paraId="082931B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r>
      <w:tr w:rsidR="009F0C56" w:rsidRPr="000A3858" w14:paraId="523FEB13" w14:textId="77777777" w:rsidTr="00307D57">
        <w:tc>
          <w:tcPr>
            <w:tcW w:w="534" w:type="dxa"/>
          </w:tcPr>
          <w:p w14:paraId="432D000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5809" w:type="dxa"/>
          </w:tcPr>
          <w:p w14:paraId="3067DE8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Щетка металлическая для мытья посуды</w:t>
            </w:r>
          </w:p>
        </w:tc>
        <w:tc>
          <w:tcPr>
            <w:tcW w:w="1562" w:type="dxa"/>
          </w:tcPr>
          <w:p w14:paraId="1BD162F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4ACDBFB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r>
      <w:tr w:rsidR="009F0C56" w:rsidRPr="000A3858" w14:paraId="35A02E3F" w14:textId="77777777" w:rsidTr="00307D57">
        <w:tc>
          <w:tcPr>
            <w:tcW w:w="534" w:type="dxa"/>
          </w:tcPr>
          <w:p w14:paraId="792A28D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c>
          <w:tcPr>
            <w:tcW w:w="5809" w:type="dxa"/>
          </w:tcPr>
          <w:p w14:paraId="616CCFD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Мешки для мусора</w:t>
            </w:r>
          </w:p>
        </w:tc>
        <w:tc>
          <w:tcPr>
            <w:tcW w:w="1562" w:type="dxa"/>
          </w:tcPr>
          <w:p w14:paraId="266F2788" w14:textId="77777777" w:rsidR="009F0C56" w:rsidRPr="000A3858" w:rsidRDefault="009F0C56" w:rsidP="00307D57">
            <w:pPr>
              <w:spacing w:after="0" w:line="240" w:lineRule="auto"/>
              <w:ind w:right="-5"/>
              <w:jc w:val="center"/>
              <w:rPr>
                <w:rFonts w:ascii="Times New Roman" w:hAnsi="Times New Roman" w:cs="Times New Roman"/>
                <w:sz w:val="28"/>
                <w:szCs w:val="28"/>
              </w:rPr>
            </w:pPr>
            <w:proofErr w:type="spellStart"/>
            <w:r w:rsidRPr="000A3858">
              <w:rPr>
                <w:rFonts w:ascii="Times New Roman" w:hAnsi="Times New Roman" w:cs="Times New Roman"/>
                <w:sz w:val="28"/>
                <w:szCs w:val="28"/>
              </w:rPr>
              <w:t>Уп</w:t>
            </w:r>
            <w:proofErr w:type="spellEnd"/>
            <w:r w:rsidRPr="000A3858">
              <w:rPr>
                <w:rFonts w:ascii="Times New Roman" w:hAnsi="Times New Roman" w:cs="Times New Roman"/>
                <w:sz w:val="28"/>
                <w:szCs w:val="28"/>
              </w:rPr>
              <w:t>.</w:t>
            </w:r>
          </w:p>
        </w:tc>
        <w:tc>
          <w:tcPr>
            <w:tcW w:w="1666" w:type="dxa"/>
          </w:tcPr>
          <w:p w14:paraId="114C428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6C72EA89" w14:textId="77777777" w:rsidTr="00307D57">
        <w:tc>
          <w:tcPr>
            <w:tcW w:w="534" w:type="dxa"/>
          </w:tcPr>
          <w:p w14:paraId="5D1B097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5.</w:t>
            </w:r>
          </w:p>
        </w:tc>
        <w:tc>
          <w:tcPr>
            <w:tcW w:w="5809" w:type="dxa"/>
          </w:tcPr>
          <w:p w14:paraId="7148021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Перчатки резиновые</w:t>
            </w:r>
          </w:p>
        </w:tc>
        <w:tc>
          <w:tcPr>
            <w:tcW w:w="1562" w:type="dxa"/>
          </w:tcPr>
          <w:p w14:paraId="7285D61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1374371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r>
      <w:tr w:rsidR="009F0C56" w:rsidRPr="000A3858" w14:paraId="52D70DBE" w14:textId="77777777" w:rsidTr="00307D57">
        <w:tc>
          <w:tcPr>
            <w:tcW w:w="534" w:type="dxa"/>
          </w:tcPr>
          <w:p w14:paraId="0F9C80E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6.</w:t>
            </w:r>
          </w:p>
        </w:tc>
        <w:tc>
          <w:tcPr>
            <w:tcW w:w="5809" w:type="dxa"/>
          </w:tcPr>
          <w:p w14:paraId="020A16EE"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Одноразовые полотенца</w:t>
            </w:r>
          </w:p>
        </w:tc>
        <w:tc>
          <w:tcPr>
            <w:tcW w:w="1562" w:type="dxa"/>
          </w:tcPr>
          <w:p w14:paraId="581E695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21BC60B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2964ED9C" w14:textId="77777777" w:rsidTr="00307D57">
        <w:tc>
          <w:tcPr>
            <w:tcW w:w="534" w:type="dxa"/>
          </w:tcPr>
          <w:p w14:paraId="1F3713E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7.</w:t>
            </w:r>
          </w:p>
        </w:tc>
        <w:tc>
          <w:tcPr>
            <w:tcW w:w="5809" w:type="dxa"/>
          </w:tcPr>
          <w:p w14:paraId="1F02811F"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Дезинфицирующие средства</w:t>
            </w:r>
          </w:p>
        </w:tc>
        <w:tc>
          <w:tcPr>
            <w:tcW w:w="1562" w:type="dxa"/>
          </w:tcPr>
          <w:p w14:paraId="3E2048B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Кг </w:t>
            </w:r>
          </w:p>
        </w:tc>
        <w:tc>
          <w:tcPr>
            <w:tcW w:w="1666" w:type="dxa"/>
          </w:tcPr>
          <w:p w14:paraId="7791A49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0,250</w:t>
            </w:r>
          </w:p>
        </w:tc>
      </w:tr>
      <w:tr w:rsidR="009F0C56" w:rsidRPr="000A3858" w14:paraId="2959D119" w14:textId="77777777" w:rsidTr="00307D57">
        <w:tc>
          <w:tcPr>
            <w:tcW w:w="9571" w:type="dxa"/>
            <w:gridSpan w:val="4"/>
          </w:tcPr>
          <w:p w14:paraId="1FFC33BE" w14:textId="77777777" w:rsidR="009F0C56" w:rsidRPr="000A3858" w:rsidRDefault="009F0C56" w:rsidP="00307D57">
            <w:pPr>
              <w:numPr>
                <w:ilvl w:val="0"/>
                <w:numId w:val="1"/>
              </w:num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Для соблюдения воспитанниками личной гигиены (на 1 группу)</w:t>
            </w:r>
          </w:p>
        </w:tc>
      </w:tr>
      <w:tr w:rsidR="009F0C56" w:rsidRPr="000A3858" w14:paraId="3C025E8D" w14:textId="77777777" w:rsidTr="00307D57">
        <w:tc>
          <w:tcPr>
            <w:tcW w:w="534" w:type="dxa"/>
          </w:tcPr>
          <w:p w14:paraId="75B7741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lastRenderedPageBreak/>
              <w:t>1.</w:t>
            </w:r>
          </w:p>
        </w:tc>
        <w:tc>
          <w:tcPr>
            <w:tcW w:w="5809" w:type="dxa"/>
          </w:tcPr>
          <w:p w14:paraId="19ED5F30"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Бумажные салфетки</w:t>
            </w:r>
          </w:p>
        </w:tc>
        <w:tc>
          <w:tcPr>
            <w:tcW w:w="1562" w:type="dxa"/>
          </w:tcPr>
          <w:p w14:paraId="42697D31" w14:textId="77777777" w:rsidR="009F0C56" w:rsidRPr="000A3858" w:rsidRDefault="009F0C56" w:rsidP="00307D57">
            <w:pPr>
              <w:spacing w:after="0" w:line="240" w:lineRule="auto"/>
              <w:ind w:right="-5"/>
              <w:jc w:val="center"/>
              <w:rPr>
                <w:rFonts w:ascii="Times New Roman" w:hAnsi="Times New Roman" w:cs="Times New Roman"/>
                <w:sz w:val="28"/>
                <w:szCs w:val="28"/>
              </w:rPr>
            </w:pPr>
            <w:proofErr w:type="spellStart"/>
            <w:r w:rsidRPr="000A3858">
              <w:rPr>
                <w:rFonts w:ascii="Times New Roman" w:hAnsi="Times New Roman" w:cs="Times New Roman"/>
                <w:sz w:val="28"/>
                <w:szCs w:val="28"/>
              </w:rPr>
              <w:t>Пач</w:t>
            </w:r>
            <w:proofErr w:type="spellEnd"/>
            <w:r w:rsidRPr="000A3858">
              <w:rPr>
                <w:rFonts w:ascii="Times New Roman" w:hAnsi="Times New Roman" w:cs="Times New Roman"/>
                <w:sz w:val="28"/>
                <w:szCs w:val="28"/>
              </w:rPr>
              <w:t>.</w:t>
            </w:r>
          </w:p>
        </w:tc>
        <w:tc>
          <w:tcPr>
            <w:tcW w:w="1666" w:type="dxa"/>
          </w:tcPr>
          <w:p w14:paraId="63F4A8F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r>
      <w:tr w:rsidR="009F0C56" w:rsidRPr="000A3858" w14:paraId="08107F82" w14:textId="77777777" w:rsidTr="00307D57">
        <w:tc>
          <w:tcPr>
            <w:tcW w:w="534" w:type="dxa"/>
          </w:tcPr>
          <w:p w14:paraId="41F20CC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5809" w:type="dxa"/>
          </w:tcPr>
          <w:p w14:paraId="7DE03787"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Туалетная бумага</w:t>
            </w:r>
          </w:p>
        </w:tc>
        <w:tc>
          <w:tcPr>
            <w:tcW w:w="1562" w:type="dxa"/>
          </w:tcPr>
          <w:p w14:paraId="1DBF3A1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Шт. </w:t>
            </w:r>
          </w:p>
        </w:tc>
        <w:tc>
          <w:tcPr>
            <w:tcW w:w="1666" w:type="dxa"/>
          </w:tcPr>
          <w:p w14:paraId="4C237A1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8</w:t>
            </w:r>
          </w:p>
        </w:tc>
      </w:tr>
      <w:tr w:rsidR="009F0C56" w:rsidRPr="000A3858" w14:paraId="6D261358" w14:textId="77777777" w:rsidTr="00307D57">
        <w:tc>
          <w:tcPr>
            <w:tcW w:w="534" w:type="dxa"/>
          </w:tcPr>
          <w:p w14:paraId="7BF850F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5809" w:type="dxa"/>
          </w:tcPr>
          <w:p w14:paraId="0046795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Мыло или жидкое мыло</w:t>
            </w:r>
          </w:p>
        </w:tc>
        <w:tc>
          <w:tcPr>
            <w:tcW w:w="1562" w:type="dxa"/>
          </w:tcPr>
          <w:p w14:paraId="2AAA744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Кус.</w:t>
            </w:r>
          </w:p>
        </w:tc>
        <w:tc>
          <w:tcPr>
            <w:tcW w:w="1666" w:type="dxa"/>
          </w:tcPr>
          <w:p w14:paraId="683C521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6</w:t>
            </w:r>
          </w:p>
        </w:tc>
      </w:tr>
    </w:tbl>
    <w:p w14:paraId="68C112C0" w14:textId="77777777" w:rsidR="009F0C56" w:rsidRPr="000A3858" w:rsidRDefault="009F0C56" w:rsidP="009F0C56">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Примечание:</w:t>
      </w:r>
    </w:p>
    <w:p w14:paraId="51F92C49" w14:textId="77777777" w:rsidR="009F0C56" w:rsidRPr="000A3858" w:rsidRDefault="009F0C56" w:rsidP="009F0C56">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Расчет расходных материалов на группу (в соответствии с разделом 1) осуществляется путем умножения списочного состава воспитанников на количественный норматив указанного наименования.</w:t>
      </w:r>
    </w:p>
    <w:p w14:paraId="5F24D2DF" w14:textId="77777777" w:rsidR="009F0C56" w:rsidRPr="000A3858" w:rsidRDefault="009F0C56" w:rsidP="009F0C56">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 6 месяцев)</w:t>
      </w:r>
    </w:p>
    <w:p w14:paraId="22BA9380" w14:textId="77777777" w:rsidR="009F0C56" w:rsidRPr="000A3858" w:rsidRDefault="009F0C56" w:rsidP="009F0C56">
      <w:pPr>
        <w:spacing w:after="0" w:line="240" w:lineRule="auto"/>
        <w:ind w:right="-5"/>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09"/>
        <w:gridCol w:w="1562"/>
        <w:gridCol w:w="1666"/>
      </w:tblGrid>
      <w:tr w:rsidR="009F0C56" w:rsidRPr="000A3858" w14:paraId="7FEA8105" w14:textId="77777777" w:rsidTr="00307D57">
        <w:tc>
          <w:tcPr>
            <w:tcW w:w="534" w:type="dxa"/>
          </w:tcPr>
          <w:p w14:paraId="6AB94AD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w:t>
            </w:r>
          </w:p>
        </w:tc>
        <w:tc>
          <w:tcPr>
            <w:tcW w:w="5809" w:type="dxa"/>
          </w:tcPr>
          <w:p w14:paraId="61794D4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Наименование расходных материалов</w:t>
            </w:r>
          </w:p>
        </w:tc>
        <w:tc>
          <w:tcPr>
            <w:tcW w:w="1562" w:type="dxa"/>
          </w:tcPr>
          <w:p w14:paraId="0595C26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Единица измерения</w:t>
            </w:r>
          </w:p>
        </w:tc>
        <w:tc>
          <w:tcPr>
            <w:tcW w:w="1666" w:type="dxa"/>
          </w:tcPr>
          <w:p w14:paraId="5D50CD8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Количество</w:t>
            </w:r>
          </w:p>
        </w:tc>
      </w:tr>
      <w:tr w:rsidR="009F0C56" w:rsidRPr="000A3858" w14:paraId="4A1F0C98" w14:textId="77777777" w:rsidTr="00307D57">
        <w:tc>
          <w:tcPr>
            <w:tcW w:w="9571" w:type="dxa"/>
            <w:gridSpan w:val="4"/>
          </w:tcPr>
          <w:p w14:paraId="6264A51C" w14:textId="77777777" w:rsidR="009F0C56" w:rsidRPr="000A3858" w:rsidRDefault="009F0C56" w:rsidP="00307D57">
            <w:pPr>
              <w:numPr>
                <w:ilvl w:val="0"/>
                <w:numId w:val="2"/>
              </w:num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Для соблюдения и выполнения работниками режима дня (на 1 группу)</w:t>
            </w:r>
          </w:p>
        </w:tc>
      </w:tr>
      <w:tr w:rsidR="009F0C56" w:rsidRPr="000A3858" w14:paraId="4BFAC152" w14:textId="77777777" w:rsidTr="00307D57">
        <w:tc>
          <w:tcPr>
            <w:tcW w:w="534" w:type="dxa"/>
          </w:tcPr>
          <w:p w14:paraId="243312D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5809" w:type="dxa"/>
          </w:tcPr>
          <w:p w14:paraId="5667747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Веник</w:t>
            </w:r>
          </w:p>
        </w:tc>
        <w:tc>
          <w:tcPr>
            <w:tcW w:w="1562" w:type="dxa"/>
          </w:tcPr>
          <w:p w14:paraId="59ECAED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67FC0FE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66061B37" w14:textId="77777777" w:rsidTr="00307D57">
        <w:tc>
          <w:tcPr>
            <w:tcW w:w="534" w:type="dxa"/>
          </w:tcPr>
          <w:p w14:paraId="6DD74DA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5809" w:type="dxa"/>
          </w:tcPr>
          <w:p w14:paraId="77CB5BA8"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Швабра</w:t>
            </w:r>
          </w:p>
        </w:tc>
        <w:tc>
          <w:tcPr>
            <w:tcW w:w="1562" w:type="dxa"/>
          </w:tcPr>
          <w:p w14:paraId="4F88214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3470CA1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11BD3651" w14:textId="77777777" w:rsidTr="00307D57">
        <w:tc>
          <w:tcPr>
            <w:tcW w:w="534" w:type="dxa"/>
          </w:tcPr>
          <w:p w14:paraId="134EE9A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5809" w:type="dxa"/>
          </w:tcPr>
          <w:p w14:paraId="5567130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Ерш для чистки унитаза</w:t>
            </w:r>
          </w:p>
        </w:tc>
        <w:tc>
          <w:tcPr>
            <w:tcW w:w="1562" w:type="dxa"/>
          </w:tcPr>
          <w:p w14:paraId="6E52899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6F75B56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29457077" w14:textId="77777777" w:rsidTr="00307D57">
        <w:tc>
          <w:tcPr>
            <w:tcW w:w="534" w:type="dxa"/>
          </w:tcPr>
          <w:p w14:paraId="22D98BA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c>
          <w:tcPr>
            <w:tcW w:w="5809" w:type="dxa"/>
          </w:tcPr>
          <w:p w14:paraId="0ED06C47"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Щетка для чистки ковра, раковин</w:t>
            </w:r>
          </w:p>
        </w:tc>
        <w:tc>
          <w:tcPr>
            <w:tcW w:w="1562" w:type="dxa"/>
          </w:tcPr>
          <w:p w14:paraId="6CD6A00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Шт. </w:t>
            </w:r>
          </w:p>
        </w:tc>
        <w:tc>
          <w:tcPr>
            <w:tcW w:w="1666" w:type="dxa"/>
          </w:tcPr>
          <w:p w14:paraId="00C539C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784AAE0F" w14:textId="77777777" w:rsidTr="00307D57">
        <w:tc>
          <w:tcPr>
            <w:tcW w:w="534" w:type="dxa"/>
          </w:tcPr>
          <w:p w14:paraId="67F8466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5.</w:t>
            </w:r>
          </w:p>
        </w:tc>
        <w:tc>
          <w:tcPr>
            <w:tcW w:w="5809" w:type="dxa"/>
          </w:tcPr>
          <w:p w14:paraId="3AB25D43"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Метла</w:t>
            </w:r>
          </w:p>
        </w:tc>
        <w:tc>
          <w:tcPr>
            <w:tcW w:w="1562" w:type="dxa"/>
          </w:tcPr>
          <w:p w14:paraId="67B0A22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Шт. </w:t>
            </w:r>
          </w:p>
        </w:tc>
        <w:tc>
          <w:tcPr>
            <w:tcW w:w="1666" w:type="dxa"/>
          </w:tcPr>
          <w:p w14:paraId="7E4A026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r w:rsidR="009F0C56" w:rsidRPr="000A3858" w14:paraId="4C6D476C" w14:textId="77777777" w:rsidTr="00307D57">
        <w:tc>
          <w:tcPr>
            <w:tcW w:w="534" w:type="dxa"/>
          </w:tcPr>
          <w:p w14:paraId="64047FD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6.</w:t>
            </w:r>
          </w:p>
        </w:tc>
        <w:tc>
          <w:tcPr>
            <w:tcW w:w="5809" w:type="dxa"/>
          </w:tcPr>
          <w:p w14:paraId="1BA947D4"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Средства для мытья стекла</w:t>
            </w:r>
          </w:p>
        </w:tc>
        <w:tc>
          <w:tcPr>
            <w:tcW w:w="1562" w:type="dxa"/>
          </w:tcPr>
          <w:p w14:paraId="483558F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Шт. </w:t>
            </w:r>
          </w:p>
        </w:tc>
        <w:tc>
          <w:tcPr>
            <w:tcW w:w="1666" w:type="dxa"/>
          </w:tcPr>
          <w:p w14:paraId="41A4055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bl>
    <w:p w14:paraId="1759E742" w14:textId="77777777" w:rsidR="009F0C56" w:rsidRPr="000A3858" w:rsidRDefault="009F0C56" w:rsidP="009F0C56">
      <w:pPr>
        <w:spacing w:after="0" w:line="240" w:lineRule="auto"/>
        <w:ind w:right="-5"/>
        <w:jc w:val="center"/>
        <w:rPr>
          <w:rFonts w:ascii="Times New Roman" w:hAnsi="Times New Roman" w:cs="Times New Roman"/>
          <w:sz w:val="28"/>
          <w:szCs w:val="28"/>
        </w:rPr>
      </w:pPr>
    </w:p>
    <w:p w14:paraId="6F098D77" w14:textId="77777777" w:rsidR="009F0C56" w:rsidRPr="000A3858" w:rsidRDefault="009F0C56" w:rsidP="009F0C56">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( 1 раз в год)</w:t>
      </w:r>
    </w:p>
    <w:p w14:paraId="5C84FACD" w14:textId="77777777" w:rsidR="009F0C56" w:rsidRPr="000A3858" w:rsidRDefault="009F0C56" w:rsidP="009F0C56">
      <w:pPr>
        <w:spacing w:after="0" w:line="240" w:lineRule="auto"/>
        <w:ind w:right="-5"/>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09"/>
        <w:gridCol w:w="1562"/>
        <w:gridCol w:w="1666"/>
      </w:tblGrid>
      <w:tr w:rsidR="009F0C56" w:rsidRPr="000A3858" w14:paraId="278E33A6" w14:textId="77777777" w:rsidTr="00307D57">
        <w:tc>
          <w:tcPr>
            <w:tcW w:w="534" w:type="dxa"/>
          </w:tcPr>
          <w:p w14:paraId="74966BF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w:t>
            </w:r>
          </w:p>
        </w:tc>
        <w:tc>
          <w:tcPr>
            <w:tcW w:w="5809" w:type="dxa"/>
          </w:tcPr>
          <w:p w14:paraId="49B8558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Наименование расходных материалов</w:t>
            </w:r>
          </w:p>
        </w:tc>
        <w:tc>
          <w:tcPr>
            <w:tcW w:w="1562" w:type="dxa"/>
          </w:tcPr>
          <w:p w14:paraId="3FB6908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Единица измерения</w:t>
            </w:r>
          </w:p>
        </w:tc>
        <w:tc>
          <w:tcPr>
            <w:tcW w:w="1666" w:type="dxa"/>
          </w:tcPr>
          <w:p w14:paraId="59D3A5D8"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Количество</w:t>
            </w:r>
          </w:p>
        </w:tc>
      </w:tr>
      <w:tr w:rsidR="009F0C56" w:rsidRPr="000A3858" w14:paraId="27D863D1" w14:textId="77777777" w:rsidTr="00307D57">
        <w:tc>
          <w:tcPr>
            <w:tcW w:w="9571" w:type="dxa"/>
            <w:gridSpan w:val="4"/>
          </w:tcPr>
          <w:p w14:paraId="15603B87" w14:textId="77777777" w:rsidR="009F0C56" w:rsidRPr="000A3858" w:rsidRDefault="009F0C56" w:rsidP="00307D57">
            <w:pPr>
              <w:numPr>
                <w:ilvl w:val="0"/>
                <w:numId w:val="3"/>
              </w:num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Для соблюдения воспитанниками личной гигиены (на 1 ребенка)</w:t>
            </w:r>
          </w:p>
        </w:tc>
      </w:tr>
      <w:tr w:rsidR="009F0C56" w:rsidRPr="000A3858" w14:paraId="3C4C2946" w14:textId="77777777" w:rsidTr="00307D57">
        <w:tc>
          <w:tcPr>
            <w:tcW w:w="534" w:type="dxa"/>
          </w:tcPr>
          <w:p w14:paraId="3379FE2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5809" w:type="dxa"/>
          </w:tcPr>
          <w:p w14:paraId="6A16EA1D"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Полотенце для лица</w:t>
            </w:r>
          </w:p>
        </w:tc>
        <w:tc>
          <w:tcPr>
            <w:tcW w:w="1562" w:type="dxa"/>
          </w:tcPr>
          <w:p w14:paraId="0C20483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4D7FD64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r>
      <w:tr w:rsidR="009F0C56" w:rsidRPr="000A3858" w14:paraId="0BF819E8" w14:textId="77777777" w:rsidTr="00307D57">
        <w:tc>
          <w:tcPr>
            <w:tcW w:w="534" w:type="dxa"/>
          </w:tcPr>
          <w:p w14:paraId="50D8473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5809" w:type="dxa"/>
          </w:tcPr>
          <w:p w14:paraId="1430A1DC"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Полотенце для ног</w:t>
            </w:r>
          </w:p>
        </w:tc>
        <w:tc>
          <w:tcPr>
            <w:tcW w:w="1562" w:type="dxa"/>
          </w:tcPr>
          <w:p w14:paraId="28BE341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23E10E8E" w14:textId="77777777" w:rsidR="009F0C56" w:rsidRPr="002538AF" w:rsidRDefault="009F0C56" w:rsidP="00307D57">
            <w:pPr>
              <w:spacing w:after="0" w:line="240" w:lineRule="auto"/>
              <w:ind w:right="-5"/>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9F0C56" w:rsidRPr="000A3858" w14:paraId="268E57C7" w14:textId="77777777" w:rsidTr="00307D57">
        <w:tc>
          <w:tcPr>
            <w:tcW w:w="534" w:type="dxa"/>
          </w:tcPr>
          <w:p w14:paraId="4806953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5809" w:type="dxa"/>
          </w:tcPr>
          <w:p w14:paraId="3F979189"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Постельное белье</w:t>
            </w:r>
          </w:p>
        </w:tc>
        <w:tc>
          <w:tcPr>
            <w:tcW w:w="1562" w:type="dxa"/>
          </w:tcPr>
          <w:p w14:paraId="34B708D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6CDAF24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r>
      <w:tr w:rsidR="009F0C56" w:rsidRPr="000A3858" w14:paraId="60BF811F" w14:textId="77777777" w:rsidTr="00307D57">
        <w:tc>
          <w:tcPr>
            <w:tcW w:w="534" w:type="dxa"/>
          </w:tcPr>
          <w:p w14:paraId="3DCA450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c>
          <w:tcPr>
            <w:tcW w:w="5809" w:type="dxa"/>
          </w:tcPr>
          <w:p w14:paraId="13C738A6" w14:textId="77777777" w:rsidR="009F0C56" w:rsidRPr="000A3858" w:rsidRDefault="009F0C56" w:rsidP="00307D57">
            <w:pPr>
              <w:spacing w:after="0" w:line="240" w:lineRule="auto"/>
              <w:ind w:right="-5"/>
              <w:jc w:val="both"/>
              <w:rPr>
                <w:rFonts w:ascii="Times New Roman" w:hAnsi="Times New Roman" w:cs="Times New Roman"/>
                <w:sz w:val="28"/>
                <w:szCs w:val="28"/>
              </w:rPr>
            </w:pPr>
            <w:r w:rsidRPr="000A3858">
              <w:rPr>
                <w:rFonts w:ascii="Times New Roman" w:hAnsi="Times New Roman" w:cs="Times New Roman"/>
                <w:sz w:val="28"/>
                <w:szCs w:val="28"/>
              </w:rPr>
              <w:t>Столовая посуда (чашки, тарелки, столовые приборы)</w:t>
            </w:r>
          </w:p>
        </w:tc>
        <w:tc>
          <w:tcPr>
            <w:tcW w:w="1562" w:type="dxa"/>
          </w:tcPr>
          <w:p w14:paraId="5CD4EBA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666" w:type="dxa"/>
          </w:tcPr>
          <w:p w14:paraId="6F60699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r>
    </w:tbl>
    <w:p w14:paraId="2DC9762D" w14:textId="77777777" w:rsidR="009F0C56" w:rsidRPr="000A3858" w:rsidRDefault="009F0C56" w:rsidP="009F0C56">
      <w:pPr>
        <w:spacing w:after="0" w:line="240" w:lineRule="auto"/>
        <w:ind w:right="-5"/>
        <w:jc w:val="center"/>
        <w:rPr>
          <w:rFonts w:ascii="Times New Roman" w:hAnsi="Times New Roman" w:cs="Times New Roman"/>
          <w:sz w:val="28"/>
          <w:szCs w:val="28"/>
        </w:rPr>
      </w:pPr>
    </w:p>
    <w:p w14:paraId="24C7761D" w14:textId="77777777" w:rsidR="009F0C56" w:rsidRPr="000A3858" w:rsidRDefault="009F0C56" w:rsidP="009F0C56">
      <w:pPr>
        <w:spacing w:after="0" w:line="240" w:lineRule="auto"/>
        <w:ind w:right="-5"/>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2835"/>
        <w:gridCol w:w="1418"/>
        <w:gridCol w:w="142"/>
        <w:gridCol w:w="1701"/>
        <w:gridCol w:w="141"/>
        <w:gridCol w:w="2659"/>
      </w:tblGrid>
      <w:tr w:rsidR="009F0C56" w:rsidRPr="000A3858" w14:paraId="7F2FD2C6" w14:textId="77777777" w:rsidTr="00307D57">
        <w:tc>
          <w:tcPr>
            <w:tcW w:w="534" w:type="dxa"/>
          </w:tcPr>
          <w:p w14:paraId="130B013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w:t>
            </w:r>
          </w:p>
        </w:tc>
        <w:tc>
          <w:tcPr>
            <w:tcW w:w="2976" w:type="dxa"/>
            <w:gridSpan w:val="2"/>
          </w:tcPr>
          <w:p w14:paraId="283B5EA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Наименование расходных материалов</w:t>
            </w:r>
          </w:p>
        </w:tc>
        <w:tc>
          <w:tcPr>
            <w:tcW w:w="1560" w:type="dxa"/>
            <w:gridSpan w:val="2"/>
          </w:tcPr>
          <w:p w14:paraId="08ABBA5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Единица измерения</w:t>
            </w:r>
          </w:p>
        </w:tc>
        <w:tc>
          <w:tcPr>
            <w:tcW w:w="1842" w:type="dxa"/>
            <w:gridSpan w:val="2"/>
          </w:tcPr>
          <w:p w14:paraId="3F18448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Норма обеспечения</w:t>
            </w:r>
          </w:p>
        </w:tc>
        <w:tc>
          <w:tcPr>
            <w:tcW w:w="2659" w:type="dxa"/>
          </w:tcPr>
          <w:p w14:paraId="21095C8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Срок использования в расчете на одного воспитанника, день</w:t>
            </w:r>
          </w:p>
        </w:tc>
      </w:tr>
      <w:tr w:rsidR="009F0C56" w:rsidRPr="000A3858" w14:paraId="2987B2E4" w14:textId="77777777" w:rsidTr="00307D57">
        <w:tc>
          <w:tcPr>
            <w:tcW w:w="9571" w:type="dxa"/>
            <w:gridSpan w:val="8"/>
          </w:tcPr>
          <w:p w14:paraId="68B6026B" w14:textId="77777777" w:rsidR="009F0C56" w:rsidRPr="000A3858" w:rsidRDefault="009F0C56" w:rsidP="00307D57">
            <w:pPr>
              <w:numPr>
                <w:ilvl w:val="0"/>
                <w:numId w:val="4"/>
              </w:num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Срок использования инвентаря, расходных материалов, необходимых для обеспечения соблюдения воспитанниками личной гигиены и режима дня</w:t>
            </w:r>
          </w:p>
        </w:tc>
      </w:tr>
      <w:tr w:rsidR="009F0C56" w:rsidRPr="000A3858" w14:paraId="2BF163BD" w14:textId="77777777" w:rsidTr="00307D57">
        <w:tc>
          <w:tcPr>
            <w:tcW w:w="675" w:type="dxa"/>
            <w:gridSpan w:val="2"/>
          </w:tcPr>
          <w:p w14:paraId="55E69D8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35" w:type="dxa"/>
          </w:tcPr>
          <w:p w14:paraId="0B35656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Подушка</w:t>
            </w:r>
          </w:p>
        </w:tc>
        <w:tc>
          <w:tcPr>
            <w:tcW w:w="1418" w:type="dxa"/>
          </w:tcPr>
          <w:p w14:paraId="1A80372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43D17E8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gridSpan w:val="2"/>
          </w:tcPr>
          <w:p w14:paraId="56EF0DC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3650</w:t>
            </w:r>
          </w:p>
        </w:tc>
      </w:tr>
      <w:tr w:rsidR="009F0C56" w:rsidRPr="000A3858" w14:paraId="2091156A" w14:textId="77777777" w:rsidTr="00307D57">
        <w:tc>
          <w:tcPr>
            <w:tcW w:w="675" w:type="dxa"/>
            <w:gridSpan w:val="2"/>
          </w:tcPr>
          <w:p w14:paraId="668C239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2835" w:type="dxa"/>
          </w:tcPr>
          <w:p w14:paraId="293D970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Наволочка набивная</w:t>
            </w:r>
          </w:p>
        </w:tc>
        <w:tc>
          <w:tcPr>
            <w:tcW w:w="1418" w:type="dxa"/>
          </w:tcPr>
          <w:p w14:paraId="3AD8564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18723D4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2800" w:type="dxa"/>
            <w:gridSpan w:val="2"/>
          </w:tcPr>
          <w:p w14:paraId="71A6A19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1460</w:t>
            </w:r>
          </w:p>
        </w:tc>
      </w:tr>
      <w:tr w:rsidR="009F0C56" w:rsidRPr="000A3858" w14:paraId="5102E97B" w14:textId="77777777" w:rsidTr="00307D57">
        <w:tc>
          <w:tcPr>
            <w:tcW w:w="675" w:type="dxa"/>
            <w:gridSpan w:val="2"/>
          </w:tcPr>
          <w:p w14:paraId="78EF3FF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35" w:type="dxa"/>
          </w:tcPr>
          <w:p w14:paraId="0D7623B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Наволочка верхняя</w:t>
            </w:r>
          </w:p>
        </w:tc>
        <w:tc>
          <w:tcPr>
            <w:tcW w:w="1418" w:type="dxa"/>
          </w:tcPr>
          <w:p w14:paraId="084467C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434D8698"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00" w:type="dxa"/>
            <w:gridSpan w:val="2"/>
          </w:tcPr>
          <w:p w14:paraId="10315E7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243</w:t>
            </w:r>
          </w:p>
        </w:tc>
      </w:tr>
      <w:tr w:rsidR="009F0C56" w:rsidRPr="000A3858" w14:paraId="41171134" w14:textId="77777777" w:rsidTr="00307D57">
        <w:tc>
          <w:tcPr>
            <w:tcW w:w="675" w:type="dxa"/>
            <w:gridSpan w:val="2"/>
          </w:tcPr>
          <w:p w14:paraId="77C3E82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c>
          <w:tcPr>
            <w:tcW w:w="2835" w:type="dxa"/>
          </w:tcPr>
          <w:p w14:paraId="31AD08A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Простыня</w:t>
            </w:r>
          </w:p>
        </w:tc>
        <w:tc>
          <w:tcPr>
            <w:tcW w:w="1418" w:type="dxa"/>
          </w:tcPr>
          <w:p w14:paraId="5632311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5E92C05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00" w:type="dxa"/>
            <w:gridSpan w:val="2"/>
          </w:tcPr>
          <w:p w14:paraId="3EEA644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r w:rsidR="009F0C56" w:rsidRPr="000A3858" w14:paraId="4F2773D3" w14:textId="77777777" w:rsidTr="00307D57">
        <w:tc>
          <w:tcPr>
            <w:tcW w:w="675" w:type="dxa"/>
            <w:gridSpan w:val="2"/>
          </w:tcPr>
          <w:p w14:paraId="2CFBBDF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5.</w:t>
            </w:r>
          </w:p>
        </w:tc>
        <w:tc>
          <w:tcPr>
            <w:tcW w:w="2835" w:type="dxa"/>
          </w:tcPr>
          <w:p w14:paraId="50B2E6B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Пододеяльник</w:t>
            </w:r>
          </w:p>
        </w:tc>
        <w:tc>
          <w:tcPr>
            <w:tcW w:w="1418" w:type="dxa"/>
          </w:tcPr>
          <w:p w14:paraId="7A4B148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2D60B6B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00" w:type="dxa"/>
            <w:gridSpan w:val="2"/>
          </w:tcPr>
          <w:p w14:paraId="724EABF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r w:rsidR="009F0C56" w:rsidRPr="000A3858" w14:paraId="15A9FE6F" w14:textId="77777777" w:rsidTr="00307D57">
        <w:tc>
          <w:tcPr>
            <w:tcW w:w="675" w:type="dxa"/>
            <w:gridSpan w:val="2"/>
          </w:tcPr>
          <w:p w14:paraId="37934AE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6.</w:t>
            </w:r>
          </w:p>
        </w:tc>
        <w:tc>
          <w:tcPr>
            <w:tcW w:w="2835" w:type="dxa"/>
          </w:tcPr>
          <w:p w14:paraId="28AC82C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Матрац</w:t>
            </w:r>
          </w:p>
        </w:tc>
        <w:tc>
          <w:tcPr>
            <w:tcW w:w="1418" w:type="dxa"/>
          </w:tcPr>
          <w:p w14:paraId="7D224C2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27D187E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gridSpan w:val="2"/>
          </w:tcPr>
          <w:p w14:paraId="2C56B6A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1825</w:t>
            </w:r>
          </w:p>
        </w:tc>
      </w:tr>
      <w:tr w:rsidR="009F0C56" w:rsidRPr="000A3858" w14:paraId="3EB1829A" w14:textId="77777777" w:rsidTr="00307D57">
        <w:tc>
          <w:tcPr>
            <w:tcW w:w="675" w:type="dxa"/>
            <w:gridSpan w:val="2"/>
          </w:tcPr>
          <w:p w14:paraId="3592B30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lastRenderedPageBreak/>
              <w:t>7.</w:t>
            </w:r>
          </w:p>
        </w:tc>
        <w:tc>
          <w:tcPr>
            <w:tcW w:w="2835" w:type="dxa"/>
          </w:tcPr>
          <w:p w14:paraId="57EAF10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Наматрасник</w:t>
            </w:r>
          </w:p>
        </w:tc>
        <w:tc>
          <w:tcPr>
            <w:tcW w:w="1418" w:type="dxa"/>
          </w:tcPr>
          <w:p w14:paraId="6B2E73E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70228D7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2800" w:type="dxa"/>
            <w:gridSpan w:val="2"/>
          </w:tcPr>
          <w:p w14:paraId="7899C89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730</w:t>
            </w:r>
          </w:p>
        </w:tc>
      </w:tr>
      <w:tr w:rsidR="009F0C56" w:rsidRPr="000A3858" w14:paraId="45F1143D" w14:textId="77777777" w:rsidTr="00307D57">
        <w:tc>
          <w:tcPr>
            <w:tcW w:w="675" w:type="dxa"/>
            <w:gridSpan w:val="2"/>
          </w:tcPr>
          <w:p w14:paraId="3AEC32E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8.</w:t>
            </w:r>
          </w:p>
        </w:tc>
        <w:tc>
          <w:tcPr>
            <w:tcW w:w="2835" w:type="dxa"/>
          </w:tcPr>
          <w:p w14:paraId="1268888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Одеяло</w:t>
            </w:r>
          </w:p>
        </w:tc>
        <w:tc>
          <w:tcPr>
            <w:tcW w:w="1418" w:type="dxa"/>
          </w:tcPr>
          <w:p w14:paraId="4F4B668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1AA8688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gridSpan w:val="2"/>
          </w:tcPr>
          <w:p w14:paraId="49BF2B68"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1825</w:t>
            </w:r>
          </w:p>
        </w:tc>
      </w:tr>
      <w:tr w:rsidR="009F0C56" w:rsidRPr="000A3858" w14:paraId="37F3B119" w14:textId="77777777" w:rsidTr="00307D57">
        <w:tc>
          <w:tcPr>
            <w:tcW w:w="675" w:type="dxa"/>
            <w:gridSpan w:val="2"/>
          </w:tcPr>
          <w:p w14:paraId="4CA251B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9.</w:t>
            </w:r>
          </w:p>
        </w:tc>
        <w:tc>
          <w:tcPr>
            <w:tcW w:w="2835" w:type="dxa"/>
          </w:tcPr>
          <w:p w14:paraId="0A26708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Покрывало</w:t>
            </w:r>
          </w:p>
        </w:tc>
        <w:tc>
          <w:tcPr>
            <w:tcW w:w="1418" w:type="dxa"/>
          </w:tcPr>
          <w:p w14:paraId="7FB73BE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3382502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gridSpan w:val="2"/>
          </w:tcPr>
          <w:p w14:paraId="294ADC5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1095</w:t>
            </w:r>
          </w:p>
        </w:tc>
      </w:tr>
      <w:tr w:rsidR="009F0C56" w:rsidRPr="000A3858" w14:paraId="219502D4" w14:textId="77777777" w:rsidTr="00307D57">
        <w:tc>
          <w:tcPr>
            <w:tcW w:w="675" w:type="dxa"/>
            <w:gridSpan w:val="2"/>
          </w:tcPr>
          <w:p w14:paraId="1ADDEE7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10.</w:t>
            </w:r>
          </w:p>
        </w:tc>
        <w:tc>
          <w:tcPr>
            <w:tcW w:w="2835" w:type="dxa"/>
          </w:tcPr>
          <w:p w14:paraId="4F1211A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Полотенце</w:t>
            </w:r>
          </w:p>
        </w:tc>
        <w:tc>
          <w:tcPr>
            <w:tcW w:w="1418" w:type="dxa"/>
          </w:tcPr>
          <w:p w14:paraId="033C76B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gridSpan w:val="2"/>
          </w:tcPr>
          <w:p w14:paraId="41A2D05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00" w:type="dxa"/>
            <w:gridSpan w:val="2"/>
          </w:tcPr>
          <w:p w14:paraId="1E1EE07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182</w:t>
            </w:r>
          </w:p>
        </w:tc>
      </w:tr>
    </w:tbl>
    <w:p w14:paraId="6C9A4632" w14:textId="77777777" w:rsidR="009F0C56" w:rsidRPr="000A3858" w:rsidRDefault="009F0C56" w:rsidP="009F0C56">
      <w:pPr>
        <w:spacing w:after="0" w:line="240" w:lineRule="auto"/>
        <w:ind w:right="-5"/>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418"/>
        <w:gridCol w:w="1843"/>
        <w:gridCol w:w="2800"/>
      </w:tblGrid>
      <w:tr w:rsidR="009F0C56" w:rsidRPr="000A3858" w14:paraId="2F9CE6D2" w14:textId="77777777" w:rsidTr="00307D57">
        <w:tc>
          <w:tcPr>
            <w:tcW w:w="675" w:type="dxa"/>
          </w:tcPr>
          <w:p w14:paraId="7583DB6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35" w:type="dxa"/>
          </w:tcPr>
          <w:p w14:paraId="5E86011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Ложка столовая</w:t>
            </w:r>
          </w:p>
        </w:tc>
        <w:tc>
          <w:tcPr>
            <w:tcW w:w="1418" w:type="dxa"/>
          </w:tcPr>
          <w:p w14:paraId="55E5ED5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70CEC55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4776B22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1825</w:t>
            </w:r>
          </w:p>
        </w:tc>
      </w:tr>
      <w:tr w:rsidR="009F0C56" w:rsidRPr="000A3858" w14:paraId="1F3992BF" w14:textId="77777777" w:rsidTr="00307D57">
        <w:tc>
          <w:tcPr>
            <w:tcW w:w="675" w:type="dxa"/>
          </w:tcPr>
          <w:p w14:paraId="314FD4A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2835" w:type="dxa"/>
          </w:tcPr>
          <w:p w14:paraId="5E9E577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Ложка чайная</w:t>
            </w:r>
          </w:p>
        </w:tc>
        <w:tc>
          <w:tcPr>
            <w:tcW w:w="1418" w:type="dxa"/>
          </w:tcPr>
          <w:p w14:paraId="7B8D9A8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026D753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3C36D94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1825</w:t>
            </w:r>
          </w:p>
        </w:tc>
      </w:tr>
      <w:tr w:rsidR="009F0C56" w:rsidRPr="000A3858" w14:paraId="2D30BAB9" w14:textId="77777777" w:rsidTr="00307D57">
        <w:tc>
          <w:tcPr>
            <w:tcW w:w="675" w:type="dxa"/>
          </w:tcPr>
          <w:p w14:paraId="7EBF64B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35" w:type="dxa"/>
          </w:tcPr>
          <w:p w14:paraId="0F882E6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Вилка</w:t>
            </w:r>
          </w:p>
        </w:tc>
        <w:tc>
          <w:tcPr>
            <w:tcW w:w="1418" w:type="dxa"/>
          </w:tcPr>
          <w:p w14:paraId="76680DFC"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10ED7915"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014AC9E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1825</w:t>
            </w:r>
          </w:p>
        </w:tc>
      </w:tr>
      <w:tr w:rsidR="009F0C56" w:rsidRPr="000A3858" w14:paraId="378A91F8" w14:textId="77777777" w:rsidTr="00307D57">
        <w:tc>
          <w:tcPr>
            <w:tcW w:w="675" w:type="dxa"/>
          </w:tcPr>
          <w:p w14:paraId="4178253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4.</w:t>
            </w:r>
          </w:p>
        </w:tc>
        <w:tc>
          <w:tcPr>
            <w:tcW w:w="2835" w:type="dxa"/>
          </w:tcPr>
          <w:p w14:paraId="3937DA4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Тарелка десертная</w:t>
            </w:r>
          </w:p>
        </w:tc>
        <w:tc>
          <w:tcPr>
            <w:tcW w:w="1418" w:type="dxa"/>
          </w:tcPr>
          <w:p w14:paraId="2EBD8F3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392B038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4232F26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r w:rsidR="009F0C56" w:rsidRPr="000A3858" w14:paraId="51B66CED" w14:textId="77777777" w:rsidTr="00307D57">
        <w:tc>
          <w:tcPr>
            <w:tcW w:w="675" w:type="dxa"/>
          </w:tcPr>
          <w:p w14:paraId="5A0E992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5.</w:t>
            </w:r>
          </w:p>
        </w:tc>
        <w:tc>
          <w:tcPr>
            <w:tcW w:w="2835" w:type="dxa"/>
          </w:tcPr>
          <w:p w14:paraId="7D175B7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Тарелка суповая</w:t>
            </w:r>
          </w:p>
        </w:tc>
        <w:tc>
          <w:tcPr>
            <w:tcW w:w="1418" w:type="dxa"/>
          </w:tcPr>
          <w:p w14:paraId="041DCC31"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062F17F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57B83AD9"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r w:rsidR="009F0C56" w:rsidRPr="000A3858" w14:paraId="717E4151" w14:textId="77777777" w:rsidTr="00307D57">
        <w:tc>
          <w:tcPr>
            <w:tcW w:w="675" w:type="dxa"/>
          </w:tcPr>
          <w:p w14:paraId="5E7D8E9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6.</w:t>
            </w:r>
          </w:p>
        </w:tc>
        <w:tc>
          <w:tcPr>
            <w:tcW w:w="2835" w:type="dxa"/>
          </w:tcPr>
          <w:p w14:paraId="11D5516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Тарелка для вторых блюд</w:t>
            </w:r>
          </w:p>
        </w:tc>
        <w:tc>
          <w:tcPr>
            <w:tcW w:w="1418" w:type="dxa"/>
          </w:tcPr>
          <w:p w14:paraId="3FA024D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7DB16EA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1AEF82E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r w:rsidR="009F0C56" w:rsidRPr="000A3858" w14:paraId="6C6DAEA6" w14:textId="77777777" w:rsidTr="00307D57">
        <w:tc>
          <w:tcPr>
            <w:tcW w:w="675" w:type="dxa"/>
          </w:tcPr>
          <w:p w14:paraId="139CB95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7.</w:t>
            </w:r>
          </w:p>
        </w:tc>
        <w:tc>
          <w:tcPr>
            <w:tcW w:w="2835" w:type="dxa"/>
          </w:tcPr>
          <w:p w14:paraId="7E7FDED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Салатник</w:t>
            </w:r>
          </w:p>
        </w:tc>
        <w:tc>
          <w:tcPr>
            <w:tcW w:w="1418" w:type="dxa"/>
          </w:tcPr>
          <w:p w14:paraId="0A9548A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1C10370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351B1E7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r w:rsidR="009F0C56" w:rsidRPr="000A3858" w14:paraId="123AC7BF" w14:textId="77777777" w:rsidTr="00307D57">
        <w:tc>
          <w:tcPr>
            <w:tcW w:w="675" w:type="dxa"/>
          </w:tcPr>
          <w:p w14:paraId="46D1FF3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8.</w:t>
            </w:r>
          </w:p>
        </w:tc>
        <w:tc>
          <w:tcPr>
            <w:tcW w:w="2835" w:type="dxa"/>
          </w:tcPr>
          <w:p w14:paraId="0138531F"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Бокал</w:t>
            </w:r>
          </w:p>
        </w:tc>
        <w:tc>
          <w:tcPr>
            <w:tcW w:w="1418" w:type="dxa"/>
          </w:tcPr>
          <w:p w14:paraId="68D98EF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7D4DCD14"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00" w:type="dxa"/>
          </w:tcPr>
          <w:p w14:paraId="2CC1648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365</w:t>
            </w:r>
          </w:p>
        </w:tc>
      </w:tr>
    </w:tbl>
    <w:p w14:paraId="740D940B" w14:textId="77777777" w:rsidR="009F0C56" w:rsidRPr="000A3858" w:rsidRDefault="009F0C56" w:rsidP="009F0C56">
      <w:pPr>
        <w:spacing w:after="0" w:line="240" w:lineRule="auto"/>
        <w:ind w:right="-5"/>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418"/>
        <w:gridCol w:w="1843"/>
        <w:gridCol w:w="2800"/>
      </w:tblGrid>
      <w:tr w:rsidR="009F0C56" w:rsidRPr="000A3858" w14:paraId="45A61984" w14:textId="77777777" w:rsidTr="00307D57">
        <w:tc>
          <w:tcPr>
            <w:tcW w:w="675" w:type="dxa"/>
          </w:tcPr>
          <w:p w14:paraId="47F569E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w:t>
            </w:r>
          </w:p>
        </w:tc>
        <w:tc>
          <w:tcPr>
            <w:tcW w:w="2835" w:type="dxa"/>
          </w:tcPr>
          <w:p w14:paraId="2CEC78C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 xml:space="preserve">Салфетки </w:t>
            </w:r>
          </w:p>
          <w:p w14:paraId="06E2CE3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(пачка, 50 шт.)</w:t>
            </w:r>
          </w:p>
        </w:tc>
        <w:tc>
          <w:tcPr>
            <w:tcW w:w="1418" w:type="dxa"/>
          </w:tcPr>
          <w:p w14:paraId="460E4FAD"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2E137A10" w14:textId="77777777" w:rsidR="009F0C56" w:rsidRPr="000A3858" w:rsidRDefault="009F0C56" w:rsidP="00307D57">
            <w:pPr>
              <w:spacing w:after="0" w:line="240" w:lineRule="auto"/>
              <w:ind w:right="-5"/>
              <w:jc w:val="center"/>
              <w:rPr>
                <w:rFonts w:ascii="Times New Roman" w:hAnsi="Times New Roman" w:cs="Times New Roman"/>
                <w:sz w:val="28"/>
                <w:szCs w:val="28"/>
              </w:rPr>
            </w:pPr>
          </w:p>
        </w:tc>
        <w:tc>
          <w:tcPr>
            <w:tcW w:w="2800" w:type="dxa"/>
          </w:tcPr>
          <w:p w14:paraId="3C3E85F7"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15</w:t>
            </w:r>
          </w:p>
        </w:tc>
      </w:tr>
      <w:tr w:rsidR="009F0C56" w:rsidRPr="000A3858" w14:paraId="6EF74919" w14:textId="77777777" w:rsidTr="00307D57">
        <w:tc>
          <w:tcPr>
            <w:tcW w:w="675" w:type="dxa"/>
          </w:tcPr>
          <w:p w14:paraId="102DAD0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2.</w:t>
            </w:r>
          </w:p>
        </w:tc>
        <w:tc>
          <w:tcPr>
            <w:tcW w:w="2835" w:type="dxa"/>
          </w:tcPr>
          <w:p w14:paraId="4354AC3B"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Мыло туалетное</w:t>
            </w:r>
          </w:p>
        </w:tc>
        <w:tc>
          <w:tcPr>
            <w:tcW w:w="1418" w:type="dxa"/>
          </w:tcPr>
          <w:p w14:paraId="22602B7A"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5E70AB34" w14:textId="77777777" w:rsidR="009F0C56" w:rsidRPr="000A3858" w:rsidRDefault="009F0C56" w:rsidP="00307D57">
            <w:pPr>
              <w:spacing w:after="0" w:line="240" w:lineRule="auto"/>
              <w:ind w:right="-5"/>
              <w:jc w:val="center"/>
              <w:rPr>
                <w:rFonts w:ascii="Times New Roman" w:hAnsi="Times New Roman" w:cs="Times New Roman"/>
                <w:sz w:val="28"/>
                <w:szCs w:val="28"/>
              </w:rPr>
            </w:pPr>
          </w:p>
        </w:tc>
        <w:tc>
          <w:tcPr>
            <w:tcW w:w="2800" w:type="dxa"/>
          </w:tcPr>
          <w:p w14:paraId="2364D976"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120</w:t>
            </w:r>
          </w:p>
        </w:tc>
      </w:tr>
      <w:tr w:rsidR="009F0C56" w:rsidRPr="000A3858" w14:paraId="367BA333" w14:textId="77777777" w:rsidTr="00307D57">
        <w:tc>
          <w:tcPr>
            <w:tcW w:w="675" w:type="dxa"/>
          </w:tcPr>
          <w:p w14:paraId="1FBC3DF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3.</w:t>
            </w:r>
          </w:p>
        </w:tc>
        <w:tc>
          <w:tcPr>
            <w:tcW w:w="2835" w:type="dxa"/>
          </w:tcPr>
          <w:p w14:paraId="13A30122"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Бумага туалетн</w:t>
            </w:r>
            <w:r>
              <w:rPr>
                <w:rFonts w:ascii="Times New Roman" w:hAnsi="Times New Roman" w:cs="Times New Roman"/>
                <w:sz w:val="28"/>
                <w:szCs w:val="28"/>
              </w:rPr>
              <w:t>ая</w:t>
            </w:r>
            <w:r w:rsidRPr="000A3858">
              <w:rPr>
                <w:rFonts w:ascii="Times New Roman" w:hAnsi="Times New Roman" w:cs="Times New Roman"/>
                <w:sz w:val="28"/>
                <w:szCs w:val="28"/>
              </w:rPr>
              <w:t xml:space="preserve"> </w:t>
            </w:r>
          </w:p>
          <w:p w14:paraId="6F6F303E"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(рулон 50 м)</w:t>
            </w:r>
          </w:p>
        </w:tc>
        <w:tc>
          <w:tcPr>
            <w:tcW w:w="1418" w:type="dxa"/>
          </w:tcPr>
          <w:p w14:paraId="179AB1E3"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Шт.</w:t>
            </w:r>
          </w:p>
        </w:tc>
        <w:tc>
          <w:tcPr>
            <w:tcW w:w="1843" w:type="dxa"/>
          </w:tcPr>
          <w:p w14:paraId="24A71294" w14:textId="77777777" w:rsidR="009F0C56" w:rsidRPr="000A3858" w:rsidRDefault="009F0C56" w:rsidP="00307D57">
            <w:pPr>
              <w:spacing w:after="0" w:line="240" w:lineRule="auto"/>
              <w:ind w:right="-5"/>
              <w:jc w:val="center"/>
              <w:rPr>
                <w:rFonts w:ascii="Times New Roman" w:hAnsi="Times New Roman" w:cs="Times New Roman"/>
                <w:sz w:val="28"/>
                <w:szCs w:val="28"/>
              </w:rPr>
            </w:pPr>
          </w:p>
        </w:tc>
        <w:tc>
          <w:tcPr>
            <w:tcW w:w="2800" w:type="dxa"/>
          </w:tcPr>
          <w:p w14:paraId="38808BB0" w14:textId="77777777" w:rsidR="009F0C56" w:rsidRPr="000A3858" w:rsidRDefault="009F0C56" w:rsidP="00307D57">
            <w:pPr>
              <w:spacing w:after="0" w:line="240" w:lineRule="auto"/>
              <w:ind w:right="-5"/>
              <w:jc w:val="center"/>
              <w:rPr>
                <w:rFonts w:ascii="Times New Roman" w:hAnsi="Times New Roman" w:cs="Times New Roman"/>
                <w:sz w:val="28"/>
                <w:szCs w:val="28"/>
              </w:rPr>
            </w:pPr>
            <w:r w:rsidRPr="000A3858">
              <w:rPr>
                <w:rFonts w:ascii="Times New Roman" w:hAnsi="Times New Roman" w:cs="Times New Roman"/>
                <w:sz w:val="28"/>
                <w:szCs w:val="28"/>
              </w:rPr>
              <w:t>100</w:t>
            </w:r>
          </w:p>
        </w:tc>
      </w:tr>
    </w:tbl>
    <w:p w14:paraId="4030A136" w14:textId="77777777" w:rsidR="009F0C56" w:rsidRPr="000A3858" w:rsidRDefault="009F0C56" w:rsidP="009F0C56">
      <w:pPr>
        <w:spacing w:after="0" w:line="240" w:lineRule="auto"/>
        <w:ind w:right="-5"/>
        <w:jc w:val="center"/>
        <w:rPr>
          <w:rFonts w:ascii="Times New Roman" w:hAnsi="Times New Roman" w:cs="Times New Roman"/>
          <w:sz w:val="28"/>
          <w:szCs w:val="28"/>
        </w:rPr>
      </w:pPr>
    </w:p>
    <w:p w14:paraId="24A56B9C" w14:textId="77777777" w:rsidR="009F0C56" w:rsidRDefault="009F0C56" w:rsidP="009F0C56">
      <w:pPr>
        <w:spacing w:after="0" w:line="240" w:lineRule="auto"/>
        <w:ind w:right="-5"/>
        <w:jc w:val="center"/>
        <w:rPr>
          <w:rFonts w:ascii="Times New Roman" w:hAnsi="Times New Roman" w:cs="Times New Roman"/>
          <w:b/>
          <w:sz w:val="28"/>
          <w:szCs w:val="28"/>
        </w:rPr>
      </w:pPr>
      <w:r w:rsidRPr="000A3858">
        <w:rPr>
          <w:rFonts w:ascii="Times New Roman" w:hAnsi="Times New Roman" w:cs="Times New Roman"/>
          <w:b/>
          <w:sz w:val="28"/>
          <w:szCs w:val="28"/>
        </w:rPr>
        <w:t>Среднемесячное количество рабочих дней (247/12=21)</w:t>
      </w:r>
    </w:p>
    <w:p w14:paraId="69483274" w14:textId="77777777" w:rsidR="003B6049" w:rsidRDefault="003B6049" w:rsidP="009F0C56">
      <w:pPr>
        <w:spacing w:after="0" w:line="240" w:lineRule="auto"/>
        <w:ind w:right="-5"/>
        <w:jc w:val="center"/>
        <w:rPr>
          <w:rFonts w:ascii="Times New Roman" w:hAnsi="Times New Roman" w:cs="Times New Roman"/>
          <w:b/>
          <w:sz w:val="28"/>
          <w:szCs w:val="28"/>
        </w:rPr>
      </w:pPr>
    </w:p>
    <w:p w14:paraId="38F3240D" w14:textId="77777777" w:rsidR="003B6049" w:rsidRDefault="003B6049" w:rsidP="009F0C56">
      <w:pPr>
        <w:spacing w:after="0" w:line="240" w:lineRule="auto"/>
        <w:ind w:right="-5"/>
        <w:jc w:val="center"/>
        <w:rPr>
          <w:rFonts w:ascii="Times New Roman" w:hAnsi="Times New Roman" w:cs="Times New Roman"/>
          <w:b/>
          <w:sz w:val="28"/>
          <w:szCs w:val="28"/>
        </w:rPr>
      </w:pPr>
    </w:p>
    <w:p w14:paraId="4F5ED6BA" w14:textId="77777777" w:rsidR="00010A86" w:rsidRDefault="00010A86" w:rsidP="003B6049">
      <w:pPr>
        <w:pStyle w:val="a3"/>
        <w:ind w:left="2835" w:firstLine="0"/>
        <w:jc w:val="right"/>
        <w:rPr>
          <w:rFonts w:ascii="Times New Roman" w:hAnsi="Times New Roman" w:cs="Times New Roman"/>
          <w:sz w:val="28"/>
          <w:szCs w:val="28"/>
        </w:rPr>
      </w:pPr>
    </w:p>
    <w:p w14:paraId="07022417" w14:textId="77777777" w:rsidR="00010A86" w:rsidRDefault="00010A86" w:rsidP="003B6049">
      <w:pPr>
        <w:pStyle w:val="a3"/>
        <w:ind w:left="2835" w:firstLine="0"/>
        <w:jc w:val="right"/>
        <w:rPr>
          <w:rFonts w:ascii="Times New Roman" w:hAnsi="Times New Roman" w:cs="Times New Roman"/>
          <w:sz w:val="28"/>
          <w:szCs w:val="28"/>
        </w:rPr>
      </w:pPr>
    </w:p>
    <w:p w14:paraId="498D923C" w14:textId="77777777" w:rsidR="00010A86" w:rsidRDefault="00010A86" w:rsidP="003B6049">
      <w:pPr>
        <w:pStyle w:val="a3"/>
        <w:ind w:left="2835" w:firstLine="0"/>
        <w:jc w:val="right"/>
        <w:rPr>
          <w:rFonts w:ascii="Times New Roman" w:hAnsi="Times New Roman" w:cs="Times New Roman"/>
          <w:sz w:val="28"/>
          <w:szCs w:val="28"/>
        </w:rPr>
      </w:pPr>
    </w:p>
    <w:p w14:paraId="662BD6A4" w14:textId="77777777" w:rsidR="00010A86" w:rsidRDefault="00010A86" w:rsidP="003B6049">
      <w:pPr>
        <w:pStyle w:val="a3"/>
        <w:ind w:left="2835" w:firstLine="0"/>
        <w:jc w:val="right"/>
        <w:rPr>
          <w:rFonts w:ascii="Times New Roman" w:hAnsi="Times New Roman" w:cs="Times New Roman"/>
          <w:sz w:val="28"/>
          <w:szCs w:val="28"/>
        </w:rPr>
      </w:pPr>
    </w:p>
    <w:p w14:paraId="4597362E" w14:textId="77777777" w:rsidR="00010A86" w:rsidRDefault="00010A86" w:rsidP="003B6049">
      <w:pPr>
        <w:pStyle w:val="a3"/>
        <w:ind w:left="2835" w:firstLine="0"/>
        <w:jc w:val="right"/>
        <w:rPr>
          <w:rFonts w:ascii="Times New Roman" w:hAnsi="Times New Roman" w:cs="Times New Roman"/>
          <w:sz w:val="28"/>
          <w:szCs w:val="28"/>
        </w:rPr>
      </w:pPr>
    </w:p>
    <w:p w14:paraId="7138D1F6" w14:textId="77777777" w:rsidR="00010A86" w:rsidRDefault="00010A86" w:rsidP="003B6049">
      <w:pPr>
        <w:pStyle w:val="a3"/>
        <w:ind w:left="2835" w:firstLine="0"/>
        <w:jc w:val="right"/>
        <w:rPr>
          <w:rFonts w:ascii="Times New Roman" w:hAnsi="Times New Roman" w:cs="Times New Roman"/>
          <w:sz w:val="28"/>
          <w:szCs w:val="28"/>
        </w:rPr>
      </w:pPr>
    </w:p>
    <w:p w14:paraId="25A186B5" w14:textId="77777777" w:rsidR="00010A86" w:rsidRDefault="00010A86" w:rsidP="003B6049">
      <w:pPr>
        <w:pStyle w:val="a3"/>
        <w:ind w:left="2835" w:firstLine="0"/>
        <w:jc w:val="right"/>
        <w:rPr>
          <w:rFonts w:ascii="Times New Roman" w:hAnsi="Times New Roman" w:cs="Times New Roman"/>
          <w:sz w:val="28"/>
          <w:szCs w:val="28"/>
        </w:rPr>
      </w:pPr>
    </w:p>
    <w:p w14:paraId="2B45BC13" w14:textId="77777777" w:rsidR="00010A86" w:rsidRDefault="00010A86" w:rsidP="003B6049">
      <w:pPr>
        <w:pStyle w:val="a3"/>
        <w:ind w:left="2835" w:firstLine="0"/>
        <w:jc w:val="right"/>
        <w:rPr>
          <w:rFonts w:ascii="Times New Roman" w:hAnsi="Times New Roman" w:cs="Times New Roman"/>
          <w:sz w:val="28"/>
          <w:szCs w:val="28"/>
        </w:rPr>
      </w:pPr>
    </w:p>
    <w:p w14:paraId="7E45ABA6" w14:textId="77777777" w:rsidR="00010A86" w:rsidRDefault="00010A86" w:rsidP="003B6049">
      <w:pPr>
        <w:pStyle w:val="a3"/>
        <w:ind w:left="2835" w:firstLine="0"/>
        <w:jc w:val="right"/>
        <w:rPr>
          <w:rFonts w:ascii="Times New Roman" w:hAnsi="Times New Roman" w:cs="Times New Roman"/>
          <w:sz w:val="28"/>
          <w:szCs w:val="28"/>
        </w:rPr>
      </w:pPr>
    </w:p>
    <w:p w14:paraId="3EECDD38" w14:textId="77777777" w:rsidR="00010A86" w:rsidRDefault="00010A86" w:rsidP="003B6049">
      <w:pPr>
        <w:pStyle w:val="a3"/>
        <w:ind w:left="2835" w:firstLine="0"/>
        <w:jc w:val="right"/>
        <w:rPr>
          <w:rFonts w:ascii="Times New Roman" w:hAnsi="Times New Roman" w:cs="Times New Roman"/>
          <w:sz w:val="28"/>
          <w:szCs w:val="28"/>
        </w:rPr>
      </w:pPr>
    </w:p>
    <w:p w14:paraId="436F8441" w14:textId="77777777" w:rsidR="00010A86" w:rsidRDefault="00010A86" w:rsidP="003B6049">
      <w:pPr>
        <w:pStyle w:val="a3"/>
        <w:ind w:left="2835" w:firstLine="0"/>
        <w:jc w:val="right"/>
        <w:rPr>
          <w:rFonts w:ascii="Times New Roman" w:hAnsi="Times New Roman" w:cs="Times New Roman"/>
          <w:sz w:val="28"/>
          <w:szCs w:val="28"/>
        </w:rPr>
      </w:pPr>
    </w:p>
    <w:p w14:paraId="10410CFF" w14:textId="77777777" w:rsidR="00010A86" w:rsidRDefault="00010A86" w:rsidP="003B6049">
      <w:pPr>
        <w:pStyle w:val="a3"/>
        <w:ind w:left="2835" w:firstLine="0"/>
        <w:jc w:val="right"/>
        <w:rPr>
          <w:rFonts w:ascii="Times New Roman" w:hAnsi="Times New Roman" w:cs="Times New Roman"/>
          <w:sz w:val="28"/>
          <w:szCs w:val="28"/>
        </w:rPr>
      </w:pPr>
    </w:p>
    <w:p w14:paraId="491DADFD" w14:textId="77777777" w:rsidR="00010A86" w:rsidRDefault="00010A86" w:rsidP="003B6049">
      <w:pPr>
        <w:pStyle w:val="a3"/>
        <w:ind w:left="2835" w:firstLine="0"/>
        <w:jc w:val="right"/>
        <w:rPr>
          <w:rFonts w:ascii="Times New Roman" w:hAnsi="Times New Roman" w:cs="Times New Roman"/>
          <w:sz w:val="28"/>
          <w:szCs w:val="28"/>
        </w:rPr>
      </w:pPr>
    </w:p>
    <w:p w14:paraId="6C75022F" w14:textId="77777777" w:rsidR="00010A86" w:rsidRDefault="00010A86" w:rsidP="003B6049">
      <w:pPr>
        <w:pStyle w:val="a3"/>
        <w:ind w:left="2835" w:firstLine="0"/>
        <w:jc w:val="right"/>
        <w:rPr>
          <w:rFonts w:ascii="Times New Roman" w:hAnsi="Times New Roman" w:cs="Times New Roman"/>
          <w:sz w:val="28"/>
          <w:szCs w:val="28"/>
        </w:rPr>
      </w:pPr>
    </w:p>
    <w:p w14:paraId="6FCACF9C" w14:textId="77777777" w:rsidR="00010A86" w:rsidRDefault="00010A86" w:rsidP="003B6049">
      <w:pPr>
        <w:pStyle w:val="a3"/>
        <w:ind w:left="2835" w:firstLine="0"/>
        <w:jc w:val="right"/>
        <w:rPr>
          <w:rFonts w:ascii="Times New Roman" w:hAnsi="Times New Roman" w:cs="Times New Roman"/>
          <w:sz w:val="28"/>
          <w:szCs w:val="28"/>
        </w:rPr>
      </w:pPr>
    </w:p>
    <w:p w14:paraId="4C4811A4" w14:textId="77777777" w:rsidR="00010A86" w:rsidRDefault="00010A86" w:rsidP="003B6049">
      <w:pPr>
        <w:pStyle w:val="a3"/>
        <w:ind w:left="2835" w:firstLine="0"/>
        <w:jc w:val="right"/>
        <w:rPr>
          <w:rFonts w:ascii="Times New Roman" w:hAnsi="Times New Roman" w:cs="Times New Roman"/>
          <w:sz w:val="28"/>
          <w:szCs w:val="28"/>
        </w:rPr>
      </w:pPr>
    </w:p>
    <w:p w14:paraId="4EAF64EA" w14:textId="77777777" w:rsidR="00010A86" w:rsidRDefault="00010A86" w:rsidP="003B6049">
      <w:pPr>
        <w:pStyle w:val="a3"/>
        <w:ind w:left="2835" w:firstLine="0"/>
        <w:jc w:val="right"/>
        <w:rPr>
          <w:rFonts w:ascii="Times New Roman" w:hAnsi="Times New Roman" w:cs="Times New Roman"/>
          <w:sz w:val="28"/>
          <w:szCs w:val="28"/>
        </w:rPr>
      </w:pPr>
    </w:p>
    <w:p w14:paraId="76D853A6" w14:textId="77777777" w:rsidR="00010A86" w:rsidRDefault="00010A86" w:rsidP="003B6049">
      <w:pPr>
        <w:pStyle w:val="a3"/>
        <w:ind w:left="2835" w:firstLine="0"/>
        <w:jc w:val="right"/>
        <w:rPr>
          <w:rFonts w:ascii="Times New Roman" w:hAnsi="Times New Roman" w:cs="Times New Roman"/>
          <w:sz w:val="28"/>
          <w:szCs w:val="28"/>
        </w:rPr>
      </w:pPr>
    </w:p>
    <w:p w14:paraId="0A81E9B2" w14:textId="77777777" w:rsidR="00010A86" w:rsidRDefault="00010A86" w:rsidP="003B6049">
      <w:pPr>
        <w:pStyle w:val="a3"/>
        <w:ind w:left="2835" w:firstLine="0"/>
        <w:jc w:val="right"/>
        <w:rPr>
          <w:rFonts w:ascii="Times New Roman" w:hAnsi="Times New Roman" w:cs="Times New Roman"/>
          <w:sz w:val="28"/>
          <w:szCs w:val="28"/>
        </w:rPr>
      </w:pPr>
    </w:p>
    <w:p w14:paraId="531A8B6D" w14:textId="77777777" w:rsidR="00010A86" w:rsidRDefault="00010A86" w:rsidP="003B6049">
      <w:pPr>
        <w:pStyle w:val="a3"/>
        <w:ind w:left="2835" w:firstLine="0"/>
        <w:jc w:val="right"/>
        <w:rPr>
          <w:rFonts w:ascii="Times New Roman" w:hAnsi="Times New Roman" w:cs="Times New Roman"/>
          <w:sz w:val="28"/>
          <w:szCs w:val="28"/>
        </w:rPr>
      </w:pPr>
    </w:p>
    <w:p w14:paraId="0E2917B5" w14:textId="3C63C032" w:rsidR="003B6049" w:rsidRPr="000F4401" w:rsidRDefault="003B6049" w:rsidP="003B6049">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14:paraId="597F32A6" w14:textId="7681C91B" w:rsidR="003B6049" w:rsidRPr="000F4401" w:rsidRDefault="003B6049" w:rsidP="003B6049">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t xml:space="preserve">к Порядку </w:t>
      </w:r>
      <w:r>
        <w:rPr>
          <w:rFonts w:ascii="Times New Roman" w:hAnsi="Times New Roman"/>
          <w:sz w:val="28"/>
          <w:szCs w:val="28"/>
        </w:rPr>
        <w:t xml:space="preserve">установления </w:t>
      </w:r>
      <w:r w:rsidR="00B7711A">
        <w:rPr>
          <w:rFonts w:ascii="Times New Roman" w:hAnsi="Times New Roman"/>
          <w:sz w:val="28"/>
          <w:szCs w:val="28"/>
        </w:rPr>
        <w:t xml:space="preserve">и </w:t>
      </w:r>
      <w:r w:rsidR="00B7711A" w:rsidRPr="00383A39">
        <w:rPr>
          <w:rFonts w:ascii="Times New Roman" w:hAnsi="Times New Roman"/>
          <w:sz w:val="28"/>
          <w:szCs w:val="28"/>
        </w:rPr>
        <w:t>взимания</w:t>
      </w:r>
      <w:r w:rsidRPr="00383A39">
        <w:rPr>
          <w:rFonts w:ascii="Times New Roman" w:hAnsi="Times New Roman"/>
          <w:sz w:val="28"/>
          <w:szCs w:val="28"/>
        </w:rPr>
        <w:t xml:space="preserve"> платы с родителей (законных представителей) за присмотр и уход за детьми, осваивающими </w:t>
      </w:r>
      <w:r w:rsidR="00B7711A" w:rsidRPr="00383A39">
        <w:rPr>
          <w:rFonts w:ascii="Times New Roman" w:hAnsi="Times New Roman"/>
          <w:sz w:val="28"/>
          <w:szCs w:val="28"/>
        </w:rPr>
        <w:t>образовательные программы</w:t>
      </w:r>
      <w:r w:rsidRPr="00383A39">
        <w:rPr>
          <w:rFonts w:ascii="Times New Roman" w:hAnsi="Times New Roman"/>
          <w:sz w:val="28"/>
          <w:szCs w:val="28"/>
        </w:rPr>
        <w:t xml:space="preserve"> дошкольного образования в </w:t>
      </w:r>
      <w:r>
        <w:rPr>
          <w:rFonts w:ascii="Times New Roman" w:hAnsi="Times New Roman"/>
          <w:sz w:val="28"/>
          <w:szCs w:val="28"/>
        </w:rPr>
        <w:t xml:space="preserve">муниципальных образовательных </w:t>
      </w:r>
      <w:r w:rsidRPr="00383A39">
        <w:rPr>
          <w:rFonts w:ascii="Times New Roman" w:hAnsi="Times New Roman"/>
          <w:sz w:val="28"/>
          <w:szCs w:val="28"/>
        </w:rPr>
        <w:t xml:space="preserve">организациях, </w:t>
      </w:r>
      <w:r>
        <w:rPr>
          <w:rFonts w:ascii="Times New Roman" w:hAnsi="Times New Roman"/>
          <w:sz w:val="28"/>
          <w:szCs w:val="28"/>
        </w:rPr>
        <w:t>реализующих образовательные программы дошкольного образования</w:t>
      </w:r>
    </w:p>
    <w:p w14:paraId="35A7AD19" w14:textId="77777777" w:rsidR="003B6049" w:rsidRDefault="003B6049" w:rsidP="009F0C56">
      <w:pPr>
        <w:spacing w:after="0" w:line="240" w:lineRule="auto"/>
        <w:ind w:right="-5"/>
        <w:jc w:val="center"/>
        <w:rPr>
          <w:rFonts w:ascii="Times New Roman" w:hAnsi="Times New Roman" w:cs="Times New Roman"/>
          <w:b/>
          <w:sz w:val="28"/>
          <w:szCs w:val="28"/>
        </w:rPr>
      </w:pPr>
    </w:p>
    <w:p w14:paraId="25321A56" w14:textId="77777777" w:rsidR="003B6049" w:rsidRPr="000A3858" w:rsidRDefault="003B6049" w:rsidP="009F0C56">
      <w:pPr>
        <w:spacing w:after="0" w:line="240" w:lineRule="auto"/>
        <w:ind w:right="-5"/>
        <w:jc w:val="center"/>
        <w:rPr>
          <w:rFonts w:ascii="Times New Roman" w:hAnsi="Times New Roman" w:cs="Times New Roman"/>
          <w:b/>
          <w:sz w:val="28"/>
          <w:szCs w:val="28"/>
        </w:rPr>
      </w:pPr>
    </w:p>
    <w:p w14:paraId="63A478ED" w14:textId="77777777" w:rsidR="00B22D0C" w:rsidRPr="00B22D0C" w:rsidRDefault="00B22D0C" w:rsidP="00B22D0C">
      <w:pPr>
        <w:tabs>
          <w:tab w:val="left" w:pos="7938"/>
        </w:tabs>
        <w:ind w:right="141"/>
        <w:jc w:val="center"/>
        <w:rPr>
          <w:rFonts w:ascii="Times New Roman" w:hAnsi="Times New Roman" w:cs="Times New Roman"/>
          <w:b/>
          <w:bCs/>
        </w:rPr>
      </w:pPr>
      <w:r w:rsidRPr="00B22D0C">
        <w:rPr>
          <w:rFonts w:ascii="Times New Roman" w:hAnsi="Times New Roman" w:cs="Times New Roman"/>
          <w:b/>
          <w:bCs/>
        </w:rPr>
        <w:t>Заявление</w:t>
      </w:r>
    </w:p>
    <w:p w14:paraId="37BFFD81"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w:t>
      </w:r>
    </w:p>
    <w:p w14:paraId="5B6D1CCC"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Прошу _________________________________________________________________</w:t>
      </w:r>
    </w:p>
    <w:p w14:paraId="03F69D46"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(снизить размер, освободить от родительской платы)</w:t>
      </w:r>
    </w:p>
    <w:p w14:paraId="26FC2DC5"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за присмотр и уход за моим ребенком _______________________________________</w:t>
      </w:r>
    </w:p>
    <w:p w14:paraId="33749FE8"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 "___" _______________ года рождения</w:t>
      </w:r>
    </w:p>
    <w:p w14:paraId="1C2749BF"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в _________________________________________________________________________</w:t>
      </w:r>
    </w:p>
    <w:p w14:paraId="2A44DC49"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(наименование образовательной организации)</w:t>
      </w:r>
    </w:p>
    <w:p w14:paraId="2EC3A354"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Так как</w:t>
      </w:r>
    </w:p>
    <w:p w14:paraId="225D99F2" w14:textId="5A9D7626"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_______________________________________________________________________</w:t>
      </w:r>
    </w:p>
    <w:p w14:paraId="7BE796E0"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___________________________________________________________________________</w:t>
      </w:r>
    </w:p>
    <w:p w14:paraId="7E9417E4"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___________________________________________________________________________</w:t>
      </w:r>
    </w:p>
    <w:p w14:paraId="0CDFA3A7" w14:textId="0A5F18B8"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w:t>
      </w:r>
      <w:r>
        <w:rPr>
          <w:rFonts w:ascii="Times New Roman" w:hAnsi="Times New Roman" w:cs="Times New Roman"/>
        </w:rPr>
        <w:t xml:space="preserve">    </w:t>
      </w:r>
      <w:r w:rsidRPr="00B22D0C">
        <w:rPr>
          <w:rFonts w:ascii="Times New Roman" w:hAnsi="Times New Roman" w:cs="Times New Roman"/>
        </w:rPr>
        <w:t>Обязуюсь в течение 14</w:t>
      </w:r>
      <w:r>
        <w:rPr>
          <w:rFonts w:ascii="Times New Roman" w:hAnsi="Times New Roman" w:cs="Times New Roman"/>
        </w:rPr>
        <w:t xml:space="preserve"> </w:t>
      </w:r>
      <w:r w:rsidRPr="00B22D0C">
        <w:rPr>
          <w:rFonts w:ascii="Times New Roman" w:hAnsi="Times New Roman" w:cs="Times New Roman"/>
        </w:rPr>
        <w:t>календарных дней информировать образовательную</w:t>
      </w:r>
      <w:r>
        <w:rPr>
          <w:rFonts w:ascii="Times New Roman" w:hAnsi="Times New Roman" w:cs="Times New Roman"/>
        </w:rPr>
        <w:t xml:space="preserve"> </w:t>
      </w:r>
      <w:r w:rsidRPr="00B22D0C">
        <w:rPr>
          <w:rFonts w:ascii="Times New Roman" w:hAnsi="Times New Roman" w:cs="Times New Roman"/>
        </w:rPr>
        <w:t>организацию о возникновении обстоятельств, влекущих прекращение права на</w:t>
      </w:r>
      <w:r>
        <w:rPr>
          <w:rFonts w:ascii="Times New Roman" w:hAnsi="Times New Roman" w:cs="Times New Roman"/>
        </w:rPr>
        <w:t xml:space="preserve"> </w:t>
      </w:r>
      <w:r w:rsidRPr="00B22D0C">
        <w:rPr>
          <w:rFonts w:ascii="Times New Roman" w:hAnsi="Times New Roman" w:cs="Times New Roman"/>
        </w:rPr>
        <w:t>освобождение от родительской платы за присмотр и уход за моим ребенком</w:t>
      </w:r>
    </w:p>
    <w:p w14:paraId="7A95FEC7"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___________________________________________________________________________</w:t>
      </w:r>
    </w:p>
    <w:p w14:paraId="675C1293"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либо изменение ее размера.</w:t>
      </w:r>
    </w:p>
    <w:p w14:paraId="353FDE3A" w14:textId="626A4B88"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Приложение:</w:t>
      </w:r>
    </w:p>
    <w:p w14:paraId="6E3D2E0F"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1. ____________________________________________________________________</w:t>
      </w:r>
    </w:p>
    <w:p w14:paraId="3C1CF13B"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2. ____________________________________________________________________</w:t>
      </w:r>
    </w:p>
    <w:p w14:paraId="3D5F40F8"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3. ____________________________________________________________________</w:t>
      </w:r>
    </w:p>
    <w:p w14:paraId="06A87DBA" w14:textId="77777777" w:rsidR="00C66904"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w:t>
      </w:r>
      <w:r w:rsidR="00C66904">
        <w:rPr>
          <w:rFonts w:ascii="Times New Roman" w:hAnsi="Times New Roman" w:cs="Times New Roman"/>
        </w:rPr>
        <w:t xml:space="preserve">             </w:t>
      </w:r>
    </w:p>
    <w:p w14:paraId="77829921" w14:textId="1DEF76AD"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 / __________________ 20 __ г.</w:t>
      </w:r>
    </w:p>
    <w:p w14:paraId="68396C70" w14:textId="29FA1FE9"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w:t>
      </w:r>
      <w:r w:rsidR="00C66904" w:rsidRPr="00B22D0C">
        <w:rPr>
          <w:rFonts w:ascii="Times New Roman" w:hAnsi="Times New Roman" w:cs="Times New Roman"/>
        </w:rPr>
        <w:t>Ф</w:t>
      </w:r>
      <w:r w:rsidR="00C66904">
        <w:rPr>
          <w:rFonts w:ascii="Times New Roman" w:hAnsi="Times New Roman" w:cs="Times New Roman"/>
        </w:rPr>
        <w:t>.</w:t>
      </w:r>
      <w:r w:rsidR="00C66904" w:rsidRPr="00B22D0C">
        <w:rPr>
          <w:rFonts w:ascii="Times New Roman" w:hAnsi="Times New Roman" w:cs="Times New Roman"/>
        </w:rPr>
        <w:t>И</w:t>
      </w:r>
      <w:r w:rsidR="00C66904">
        <w:rPr>
          <w:rFonts w:ascii="Times New Roman" w:hAnsi="Times New Roman" w:cs="Times New Roman"/>
        </w:rPr>
        <w:t>.</w:t>
      </w:r>
      <w:r w:rsidR="00C66904" w:rsidRPr="00B22D0C">
        <w:rPr>
          <w:rFonts w:ascii="Times New Roman" w:hAnsi="Times New Roman" w:cs="Times New Roman"/>
        </w:rPr>
        <w:t>О</w:t>
      </w:r>
      <w:r w:rsidR="00C66904">
        <w:rPr>
          <w:rFonts w:ascii="Times New Roman" w:hAnsi="Times New Roman" w:cs="Times New Roman"/>
        </w:rPr>
        <w:t>.</w:t>
      </w:r>
      <w:r w:rsidR="00C66904" w:rsidRPr="00B22D0C">
        <w:rPr>
          <w:rFonts w:ascii="Times New Roman" w:hAnsi="Times New Roman" w:cs="Times New Roman"/>
        </w:rPr>
        <w:t xml:space="preserve">)  </w:t>
      </w:r>
      <w:r w:rsidRPr="00B22D0C">
        <w:rPr>
          <w:rFonts w:ascii="Times New Roman" w:hAnsi="Times New Roman" w:cs="Times New Roman"/>
        </w:rPr>
        <w:t xml:space="preserve">                      (подпись)</w:t>
      </w:r>
    </w:p>
    <w:p w14:paraId="7E0202CA"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lastRenderedPageBreak/>
        <w:t> </w:t>
      </w:r>
    </w:p>
    <w:p w14:paraId="2E31F41F"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оборотная сторона заявления</w:t>
      </w:r>
    </w:p>
    <w:p w14:paraId="4D6F231A"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w:t>
      </w:r>
    </w:p>
    <w:p w14:paraId="3BA26E1E"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СОГЛАСИЕ НА ОБРАБОТКУ ПЕРСОНАЛЬНЫХ ДАННЫХ</w:t>
      </w:r>
    </w:p>
    <w:p w14:paraId="61674E49"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w:t>
      </w:r>
    </w:p>
    <w:p w14:paraId="53333B1B"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Я, ____________________________________________________________________</w:t>
      </w:r>
    </w:p>
    <w:p w14:paraId="6F6F6CEC"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(Фамилия, имя, отчество)</w:t>
      </w:r>
    </w:p>
    <w:p w14:paraId="20B28C14"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Документ, удостоверяющий личность _____________________________________</w:t>
      </w:r>
    </w:p>
    <w:p w14:paraId="7CB495EE"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серия ____________________ номер ____________________________________ выдан</w:t>
      </w:r>
    </w:p>
    <w:p w14:paraId="36E8D448"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___________________________________________________________________________</w:t>
      </w:r>
    </w:p>
    <w:p w14:paraId="1D249BB6"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(кем и когда выдан)</w:t>
      </w:r>
    </w:p>
    <w:p w14:paraId="20764885" w14:textId="77777777" w:rsidR="00B22D0C" w:rsidRPr="00B22D0C" w:rsidRDefault="00B22D0C" w:rsidP="00B22D0C">
      <w:pPr>
        <w:ind w:right="141"/>
        <w:jc w:val="both"/>
        <w:rPr>
          <w:rFonts w:ascii="Times New Roman" w:hAnsi="Times New Roman" w:cs="Times New Roman"/>
        </w:rPr>
      </w:pPr>
      <w:r w:rsidRPr="00B22D0C">
        <w:rPr>
          <w:rFonts w:ascii="Times New Roman" w:hAnsi="Times New Roman" w:cs="Times New Roman"/>
        </w:rPr>
        <w:t xml:space="preserve">    Проживающий (</w:t>
      </w:r>
      <w:proofErr w:type="spellStart"/>
      <w:r w:rsidRPr="00B22D0C">
        <w:rPr>
          <w:rFonts w:ascii="Times New Roman" w:hAnsi="Times New Roman" w:cs="Times New Roman"/>
        </w:rPr>
        <w:t>ая</w:t>
      </w:r>
      <w:proofErr w:type="spellEnd"/>
      <w:r w:rsidRPr="00B22D0C">
        <w:rPr>
          <w:rFonts w:ascii="Times New Roman" w:hAnsi="Times New Roman" w:cs="Times New Roman"/>
        </w:rPr>
        <w:t>) по адресу ____________________________________________</w:t>
      </w:r>
    </w:p>
    <w:p w14:paraId="30C5262F" w14:textId="21097208" w:rsidR="00B22D0C" w:rsidRPr="00B22D0C" w:rsidRDefault="00B22D0C" w:rsidP="00B22D0C">
      <w:pPr>
        <w:ind w:right="141"/>
        <w:jc w:val="both"/>
        <w:rPr>
          <w:rFonts w:ascii="Times New Roman" w:hAnsi="Times New Roman" w:cs="Times New Roman"/>
        </w:rPr>
      </w:pPr>
      <w:r w:rsidRPr="00B22D0C">
        <w:rPr>
          <w:rFonts w:ascii="Times New Roman" w:hAnsi="Times New Roman" w:cs="Times New Roman"/>
        </w:rPr>
        <w:t>даю свое   согласие   образовательной   организации   на   обработку  моих</w:t>
      </w:r>
      <w:r>
        <w:rPr>
          <w:rFonts w:ascii="Times New Roman" w:hAnsi="Times New Roman" w:cs="Times New Roman"/>
        </w:rPr>
        <w:t xml:space="preserve"> </w:t>
      </w:r>
      <w:r w:rsidRPr="00B22D0C">
        <w:rPr>
          <w:rFonts w:ascii="Times New Roman" w:hAnsi="Times New Roman" w:cs="Times New Roman"/>
        </w:rPr>
        <w:t>персональных данных и персональных данных  моего  ребенка,  в  том  числе с</w:t>
      </w:r>
      <w:r>
        <w:rPr>
          <w:rFonts w:ascii="Times New Roman" w:hAnsi="Times New Roman" w:cs="Times New Roman"/>
        </w:rPr>
        <w:t xml:space="preserve"> </w:t>
      </w:r>
      <w:r w:rsidRPr="00B22D0C">
        <w:rPr>
          <w:rFonts w:ascii="Times New Roman" w:hAnsi="Times New Roman" w:cs="Times New Roman"/>
        </w:rPr>
        <w:t>правом  предоставления  сведений  в  управление  образования  администрации</w:t>
      </w:r>
      <w:r>
        <w:rPr>
          <w:rFonts w:ascii="Times New Roman" w:hAnsi="Times New Roman" w:cs="Times New Roman"/>
        </w:rPr>
        <w:t xml:space="preserve"> </w:t>
      </w:r>
      <w:r w:rsidRPr="00B22D0C">
        <w:rPr>
          <w:rFonts w:ascii="Times New Roman" w:hAnsi="Times New Roman" w:cs="Times New Roman"/>
        </w:rPr>
        <w:t>муниципального  образования  "</w:t>
      </w:r>
      <w:r>
        <w:rPr>
          <w:rFonts w:ascii="Times New Roman" w:hAnsi="Times New Roman" w:cs="Times New Roman"/>
        </w:rPr>
        <w:t>Икрянинский муниципальный район Астраханской области</w:t>
      </w:r>
      <w:r w:rsidRPr="00B22D0C">
        <w:rPr>
          <w:rFonts w:ascii="Times New Roman" w:hAnsi="Times New Roman" w:cs="Times New Roman"/>
        </w:rPr>
        <w:t>"  (юридический адрес: 4</w:t>
      </w:r>
      <w:r>
        <w:rPr>
          <w:rFonts w:ascii="Times New Roman" w:hAnsi="Times New Roman" w:cs="Times New Roman"/>
        </w:rPr>
        <w:t>16370</w:t>
      </w:r>
      <w:r w:rsidRPr="00B22D0C">
        <w:rPr>
          <w:rFonts w:ascii="Times New Roman" w:hAnsi="Times New Roman" w:cs="Times New Roman"/>
        </w:rPr>
        <w:t>,</w:t>
      </w:r>
      <w:r>
        <w:rPr>
          <w:rFonts w:ascii="Times New Roman" w:hAnsi="Times New Roman" w:cs="Times New Roman"/>
        </w:rPr>
        <w:t xml:space="preserve"> Астраханская область</w:t>
      </w:r>
      <w:r w:rsidRPr="00B22D0C">
        <w:rPr>
          <w:rFonts w:ascii="Times New Roman" w:hAnsi="Times New Roman" w:cs="Times New Roman"/>
        </w:rPr>
        <w:t xml:space="preserve">,  </w:t>
      </w:r>
      <w:r>
        <w:rPr>
          <w:rFonts w:ascii="Times New Roman" w:hAnsi="Times New Roman" w:cs="Times New Roman"/>
        </w:rPr>
        <w:t>Икрянинский район, с. Икряное</w:t>
      </w:r>
      <w:r w:rsidRPr="00B22D0C">
        <w:rPr>
          <w:rFonts w:ascii="Times New Roman" w:hAnsi="Times New Roman" w:cs="Times New Roman"/>
        </w:rPr>
        <w:t xml:space="preserve"> ул. </w:t>
      </w:r>
      <w:r>
        <w:rPr>
          <w:rFonts w:ascii="Times New Roman" w:hAnsi="Times New Roman" w:cs="Times New Roman"/>
        </w:rPr>
        <w:t>О. Кошевого</w:t>
      </w:r>
      <w:r w:rsidRPr="00B22D0C">
        <w:rPr>
          <w:rFonts w:ascii="Times New Roman" w:hAnsi="Times New Roman" w:cs="Times New Roman"/>
        </w:rPr>
        <w:t>, д. 2</w:t>
      </w:r>
      <w:r>
        <w:rPr>
          <w:rFonts w:ascii="Times New Roman" w:hAnsi="Times New Roman" w:cs="Times New Roman"/>
        </w:rPr>
        <w:t>8</w:t>
      </w:r>
      <w:r w:rsidRPr="00B22D0C">
        <w:rPr>
          <w:rFonts w:ascii="Times New Roman" w:hAnsi="Times New Roman" w:cs="Times New Roman"/>
        </w:rPr>
        <w:t>)  на   распространение   с   использованием   средств</w:t>
      </w:r>
      <w:r>
        <w:rPr>
          <w:rFonts w:ascii="Times New Roman" w:hAnsi="Times New Roman" w:cs="Times New Roman"/>
        </w:rPr>
        <w:t xml:space="preserve"> </w:t>
      </w:r>
      <w:r w:rsidRPr="00B22D0C">
        <w:rPr>
          <w:rFonts w:ascii="Times New Roman" w:hAnsi="Times New Roman" w:cs="Times New Roman"/>
        </w:rPr>
        <w:t>автоматизации  и/или  без  использования таких  средств  моих  персональных</w:t>
      </w:r>
      <w:r>
        <w:rPr>
          <w:rFonts w:ascii="Times New Roman" w:hAnsi="Times New Roman" w:cs="Times New Roman"/>
        </w:rPr>
        <w:t xml:space="preserve"> </w:t>
      </w:r>
      <w:r w:rsidRPr="00B22D0C">
        <w:rPr>
          <w:rFonts w:ascii="Times New Roman" w:hAnsi="Times New Roman" w:cs="Times New Roman"/>
        </w:rPr>
        <w:t>данных и моего ребенка, а именно: паспортные данные (копии паспорта), копию</w:t>
      </w:r>
      <w:r>
        <w:rPr>
          <w:rFonts w:ascii="Times New Roman" w:hAnsi="Times New Roman" w:cs="Times New Roman"/>
        </w:rPr>
        <w:t xml:space="preserve"> </w:t>
      </w:r>
      <w:r w:rsidRPr="00B22D0C">
        <w:rPr>
          <w:rFonts w:ascii="Times New Roman" w:hAnsi="Times New Roman" w:cs="Times New Roman"/>
        </w:rPr>
        <w:t>свидетельства  о рождении ребенка (источник - третье лицо,  которому  могут</w:t>
      </w:r>
      <w:r>
        <w:rPr>
          <w:rFonts w:ascii="Times New Roman" w:hAnsi="Times New Roman" w:cs="Times New Roman"/>
        </w:rPr>
        <w:t xml:space="preserve"> </w:t>
      </w:r>
      <w:r w:rsidRPr="00B22D0C">
        <w:rPr>
          <w:rFonts w:ascii="Times New Roman" w:hAnsi="Times New Roman" w:cs="Times New Roman"/>
        </w:rPr>
        <w:t>быть переданы персональные данные),  а также на систематизацию, накопление,</w:t>
      </w:r>
      <w:r>
        <w:rPr>
          <w:rFonts w:ascii="Times New Roman" w:hAnsi="Times New Roman" w:cs="Times New Roman"/>
        </w:rPr>
        <w:t xml:space="preserve"> </w:t>
      </w:r>
      <w:r w:rsidRPr="00B22D0C">
        <w:rPr>
          <w:rFonts w:ascii="Times New Roman" w:hAnsi="Times New Roman" w:cs="Times New Roman"/>
        </w:rPr>
        <w:t>хранение,   использование,   обезличивание,   блокирование,  уничтожение  с</w:t>
      </w:r>
      <w:r>
        <w:rPr>
          <w:rFonts w:ascii="Times New Roman" w:hAnsi="Times New Roman" w:cs="Times New Roman"/>
        </w:rPr>
        <w:t xml:space="preserve"> </w:t>
      </w:r>
      <w:r w:rsidRPr="00B22D0C">
        <w:rPr>
          <w:rFonts w:ascii="Times New Roman" w:hAnsi="Times New Roman" w:cs="Times New Roman"/>
        </w:rPr>
        <w:t>использованием автоматических средств и/или без использования таких средств</w:t>
      </w:r>
      <w:r>
        <w:rPr>
          <w:rFonts w:ascii="Times New Roman" w:hAnsi="Times New Roman" w:cs="Times New Roman"/>
        </w:rPr>
        <w:t xml:space="preserve"> </w:t>
      </w:r>
      <w:r w:rsidRPr="00B22D0C">
        <w:rPr>
          <w:rFonts w:ascii="Times New Roman" w:hAnsi="Times New Roman" w:cs="Times New Roman"/>
        </w:rPr>
        <w:t>полученных    персональных    данных.   Обработка    персональных    данных</w:t>
      </w:r>
      <w:r>
        <w:rPr>
          <w:rFonts w:ascii="Times New Roman" w:hAnsi="Times New Roman" w:cs="Times New Roman"/>
        </w:rPr>
        <w:t xml:space="preserve"> </w:t>
      </w:r>
      <w:r w:rsidRPr="00B22D0C">
        <w:rPr>
          <w:rFonts w:ascii="Times New Roman" w:hAnsi="Times New Roman" w:cs="Times New Roman"/>
        </w:rPr>
        <w:t>осуществляется с целью_______________________________________________________________________</w:t>
      </w:r>
    </w:p>
    <w:p w14:paraId="1656A5A7"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___________________________________________________________________________</w:t>
      </w:r>
    </w:p>
    <w:p w14:paraId="31E491F4" w14:textId="4F055E7B"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xml:space="preserve">    Согласие действует на период обучения в образовательной организации и</w:t>
      </w:r>
      <w:r>
        <w:rPr>
          <w:rFonts w:ascii="Times New Roman" w:hAnsi="Times New Roman" w:cs="Times New Roman"/>
        </w:rPr>
        <w:t xml:space="preserve"> </w:t>
      </w:r>
      <w:r w:rsidRPr="00B22D0C">
        <w:rPr>
          <w:rFonts w:ascii="Times New Roman" w:hAnsi="Times New Roman" w:cs="Times New Roman"/>
        </w:rPr>
        <w:t>период дальнейшего хранения документов в установленный срок.</w:t>
      </w:r>
    </w:p>
    <w:p w14:paraId="28C01648"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 </w:t>
      </w:r>
    </w:p>
    <w:p w14:paraId="6C239D6C" w14:textId="77777777" w:rsidR="00B22D0C" w:rsidRPr="00B22D0C" w:rsidRDefault="00B22D0C" w:rsidP="00B22D0C">
      <w:pPr>
        <w:tabs>
          <w:tab w:val="left" w:pos="7938"/>
        </w:tabs>
        <w:ind w:right="141"/>
        <w:jc w:val="both"/>
        <w:rPr>
          <w:rFonts w:ascii="Times New Roman" w:hAnsi="Times New Roman" w:cs="Times New Roman"/>
        </w:rPr>
      </w:pPr>
      <w:r w:rsidRPr="00B22D0C">
        <w:rPr>
          <w:rFonts w:ascii="Times New Roman" w:hAnsi="Times New Roman" w:cs="Times New Roman"/>
        </w:rPr>
        <w:t>___________________________________/________________________ 20 ____ г.</w:t>
      </w:r>
    </w:p>
    <w:p w14:paraId="2D5B2D33" w14:textId="022F099A" w:rsidR="00B22D0C" w:rsidRDefault="00B22D0C" w:rsidP="00B22D0C">
      <w:pPr>
        <w:tabs>
          <w:tab w:val="left" w:pos="7938"/>
        </w:tabs>
        <w:jc w:val="both"/>
        <w:rPr>
          <w:rFonts w:ascii="Times New Roman" w:hAnsi="Times New Roman" w:cs="Times New Roman"/>
        </w:rPr>
      </w:pPr>
      <w:r w:rsidRPr="00B22D0C">
        <w:rPr>
          <w:rFonts w:ascii="Times New Roman" w:hAnsi="Times New Roman" w:cs="Times New Roman"/>
        </w:rPr>
        <w:t xml:space="preserve">               (Ф</w:t>
      </w:r>
      <w:r w:rsidR="00C66904">
        <w:rPr>
          <w:rFonts w:ascii="Times New Roman" w:hAnsi="Times New Roman" w:cs="Times New Roman"/>
        </w:rPr>
        <w:t>.</w:t>
      </w:r>
      <w:r w:rsidRPr="00B22D0C">
        <w:rPr>
          <w:rFonts w:ascii="Times New Roman" w:hAnsi="Times New Roman" w:cs="Times New Roman"/>
        </w:rPr>
        <w:t>И</w:t>
      </w:r>
      <w:r w:rsidR="00C66904">
        <w:rPr>
          <w:rFonts w:ascii="Times New Roman" w:hAnsi="Times New Roman" w:cs="Times New Roman"/>
        </w:rPr>
        <w:t>.</w:t>
      </w:r>
      <w:r w:rsidRPr="00B22D0C">
        <w:rPr>
          <w:rFonts w:ascii="Times New Roman" w:hAnsi="Times New Roman" w:cs="Times New Roman"/>
        </w:rPr>
        <w:t>О</w:t>
      </w:r>
      <w:r w:rsidR="00C66904">
        <w:rPr>
          <w:rFonts w:ascii="Times New Roman" w:hAnsi="Times New Roman" w:cs="Times New Roman"/>
        </w:rPr>
        <w:t>.</w:t>
      </w:r>
      <w:r w:rsidRPr="00B22D0C">
        <w:rPr>
          <w:rFonts w:ascii="Times New Roman" w:hAnsi="Times New Roman" w:cs="Times New Roman"/>
        </w:rPr>
        <w:t>)                        (подпись)</w:t>
      </w:r>
    </w:p>
    <w:p w14:paraId="625D28CE" w14:textId="77777777" w:rsidR="00DA5FA5" w:rsidRDefault="00DA5FA5" w:rsidP="00B22D0C">
      <w:pPr>
        <w:tabs>
          <w:tab w:val="left" w:pos="7938"/>
        </w:tabs>
        <w:jc w:val="both"/>
        <w:rPr>
          <w:rFonts w:ascii="Times New Roman" w:hAnsi="Times New Roman" w:cs="Times New Roman"/>
        </w:rPr>
      </w:pPr>
    </w:p>
    <w:p w14:paraId="53F05CE5" w14:textId="77777777" w:rsidR="00DA5FA5" w:rsidRDefault="00DA5FA5" w:rsidP="00B22D0C">
      <w:pPr>
        <w:tabs>
          <w:tab w:val="left" w:pos="7938"/>
        </w:tabs>
        <w:jc w:val="both"/>
        <w:rPr>
          <w:rFonts w:ascii="Times New Roman" w:hAnsi="Times New Roman" w:cs="Times New Roman"/>
        </w:rPr>
      </w:pPr>
    </w:p>
    <w:p w14:paraId="7B8D1BB2" w14:textId="77777777" w:rsidR="00DA5FA5" w:rsidRDefault="00DA5FA5" w:rsidP="00B22D0C">
      <w:pPr>
        <w:tabs>
          <w:tab w:val="left" w:pos="7938"/>
        </w:tabs>
        <w:jc w:val="both"/>
        <w:rPr>
          <w:rFonts w:ascii="Times New Roman" w:hAnsi="Times New Roman" w:cs="Times New Roman"/>
        </w:rPr>
      </w:pPr>
    </w:p>
    <w:p w14:paraId="2E7FD4EA" w14:textId="77777777" w:rsidR="00DA5FA5" w:rsidRDefault="00DA5FA5" w:rsidP="00B22D0C">
      <w:pPr>
        <w:tabs>
          <w:tab w:val="left" w:pos="7938"/>
        </w:tabs>
        <w:jc w:val="both"/>
        <w:rPr>
          <w:rFonts w:ascii="Times New Roman" w:hAnsi="Times New Roman" w:cs="Times New Roman"/>
        </w:rPr>
      </w:pPr>
    </w:p>
    <w:p w14:paraId="19D64CBD" w14:textId="3408A6D2" w:rsidR="00DA5FA5" w:rsidRPr="000F4401" w:rsidRDefault="00DA5FA5" w:rsidP="00DA5FA5">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3 </w:t>
      </w:r>
    </w:p>
    <w:p w14:paraId="4D4AB5B1" w14:textId="77777777" w:rsidR="00DA5FA5" w:rsidRPr="000F4401" w:rsidRDefault="00DA5FA5" w:rsidP="00DA5FA5">
      <w:pPr>
        <w:pStyle w:val="a3"/>
        <w:ind w:left="2835" w:firstLine="0"/>
        <w:jc w:val="right"/>
        <w:rPr>
          <w:rFonts w:ascii="Times New Roman" w:hAnsi="Times New Roman" w:cs="Times New Roman"/>
          <w:sz w:val="28"/>
          <w:szCs w:val="28"/>
        </w:rPr>
      </w:pPr>
      <w:r>
        <w:rPr>
          <w:rFonts w:ascii="Times New Roman" w:hAnsi="Times New Roman" w:cs="Times New Roman"/>
          <w:sz w:val="28"/>
          <w:szCs w:val="28"/>
        </w:rPr>
        <w:t xml:space="preserve">к Порядку </w:t>
      </w:r>
      <w:r>
        <w:rPr>
          <w:rFonts w:ascii="Times New Roman" w:hAnsi="Times New Roman"/>
          <w:sz w:val="28"/>
          <w:szCs w:val="28"/>
        </w:rPr>
        <w:t xml:space="preserve">установления и </w:t>
      </w:r>
      <w:r w:rsidRPr="00383A39">
        <w:rPr>
          <w:rFonts w:ascii="Times New Roman" w:hAnsi="Times New Roman"/>
          <w:sz w:val="28"/>
          <w:szCs w:val="28"/>
        </w:rPr>
        <w:t xml:space="preserve">взимания платы с родителей (законных представителей) за присмотр и уход за детьми, осваивающими образовательные программы дошкольного образования в </w:t>
      </w:r>
      <w:r>
        <w:rPr>
          <w:rFonts w:ascii="Times New Roman" w:hAnsi="Times New Roman"/>
          <w:sz w:val="28"/>
          <w:szCs w:val="28"/>
        </w:rPr>
        <w:t xml:space="preserve">муниципальных образовательных </w:t>
      </w:r>
      <w:r w:rsidRPr="00383A39">
        <w:rPr>
          <w:rFonts w:ascii="Times New Roman" w:hAnsi="Times New Roman"/>
          <w:sz w:val="28"/>
          <w:szCs w:val="28"/>
        </w:rPr>
        <w:t xml:space="preserve">организациях, </w:t>
      </w:r>
      <w:r>
        <w:rPr>
          <w:rFonts w:ascii="Times New Roman" w:hAnsi="Times New Roman"/>
          <w:sz w:val="28"/>
          <w:szCs w:val="28"/>
        </w:rPr>
        <w:t>реализующих образовательные программы дошкольного образования</w:t>
      </w:r>
    </w:p>
    <w:p w14:paraId="58A93411" w14:textId="77777777" w:rsidR="00DA5FA5" w:rsidRPr="00C66904" w:rsidRDefault="00DA5FA5" w:rsidP="00DA5FA5">
      <w:pPr>
        <w:tabs>
          <w:tab w:val="left" w:pos="7938"/>
        </w:tabs>
        <w:jc w:val="both"/>
        <w:rPr>
          <w:rFonts w:ascii="Times New Roman" w:hAnsi="Times New Roman" w:cs="Times New Roman"/>
          <w:sz w:val="28"/>
          <w:szCs w:val="28"/>
        </w:rPr>
      </w:pPr>
    </w:p>
    <w:p w14:paraId="72E4C413" w14:textId="4014EFDA" w:rsidR="00DE41DE" w:rsidRPr="00C417AE" w:rsidRDefault="00DE41DE" w:rsidP="00DE41DE">
      <w:pPr>
        <w:tabs>
          <w:tab w:val="left" w:pos="7938"/>
        </w:tabs>
        <w:spacing w:after="0"/>
        <w:jc w:val="center"/>
        <w:rPr>
          <w:rFonts w:ascii="Times New Roman" w:hAnsi="Times New Roman" w:cs="Times New Roman"/>
          <w:b/>
          <w:bCs/>
          <w:sz w:val="28"/>
          <w:szCs w:val="28"/>
        </w:rPr>
      </w:pPr>
      <w:r w:rsidRPr="00C417AE">
        <w:rPr>
          <w:rFonts w:ascii="Times New Roman" w:hAnsi="Times New Roman" w:cs="Times New Roman"/>
          <w:b/>
          <w:bCs/>
          <w:sz w:val="28"/>
          <w:szCs w:val="28"/>
        </w:rPr>
        <w:t>Основания</w:t>
      </w:r>
    </w:p>
    <w:p w14:paraId="791E1516" w14:textId="7E42430D" w:rsidR="00145AAC" w:rsidRPr="00C417AE" w:rsidRDefault="00DE41DE" w:rsidP="00DE41DE">
      <w:pPr>
        <w:tabs>
          <w:tab w:val="left" w:pos="7938"/>
        </w:tabs>
        <w:spacing w:after="0"/>
        <w:jc w:val="center"/>
        <w:rPr>
          <w:rFonts w:ascii="Times New Roman" w:hAnsi="Times New Roman" w:cs="Times New Roman"/>
          <w:b/>
          <w:bCs/>
          <w:sz w:val="28"/>
          <w:szCs w:val="28"/>
        </w:rPr>
      </w:pPr>
      <w:r w:rsidRPr="00C417AE">
        <w:rPr>
          <w:rFonts w:ascii="Times New Roman" w:hAnsi="Times New Roman" w:cs="Times New Roman"/>
          <w:b/>
          <w:bCs/>
          <w:sz w:val="28"/>
          <w:szCs w:val="28"/>
        </w:rPr>
        <w:t>предоставления отдельным категориям родителей (законных представителей) льгот по родительской плате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14:paraId="319D7FB5" w14:textId="77777777" w:rsidR="00DE41DE" w:rsidRDefault="00DE41DE" w:rsidP="00DE41DE">
      <w:pPr>
        <w:tabs>
          <w:tab w:val="left" w:pos="7938"/>
        </w:tabs>
        <w:spacing w:after="0"/>
        <w:jc w:val="center"/>
        <w:rPr>
          <w:rFonts w:ascii="Times New Roman" w:hAnsi="Times New Roman" w:cs="Times New Roman"/>
          <w:b/>
          <w:bCs/>
        </w:rPr>
      </w:pPr>
    </w:p>
    <w:tbl>
      <w:tblPr>
        <w:tblStyle w:val="a8"/>
        <w:tblW w:w="0" w:type="auto"/>
        <w:tblLook w:val="04A0" w:firstRow="1" w:lastRow="0" w:firstColumn="1" w:lastColumn="0" w:noHBand="0" w:noVBand="1"/>
      </w:tblPr>
      <w:tblGrid>
        <w:gridCol w:w="605"/>
        <w:gridCol w:w="2970"/>
        <w:gridCol w:w="2496"/>
        <w:gridCol w:w="3500"/>
      </w:tblGrid>
      <w:tr w:rsidR="00C417AE" w:rsidRPr="00C417AE" w14:paraId="0649C5A0" w14:textId="77777777" w:rsidTr="005B06E3">
        <w:tc>
          <w:tcPr>
            <w:tcW w:w="649" w:type="dxa"/>
          </w:tcPr>
          <w:p w14:paraId="76285E3B" w14:textId="77777777"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w:t>
            </w:r>
          </w:p>
          <w:p w14:paraId="447AE909" w14:textId="51AB1E4F"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п/п</w:t>
            </w:r>
          </w:p>
        </w:tc>
        <w:tc>
          <w:tcPr>
            <w:tcW w:w="3797" w:type="dxa"/>
          </w:tcPr>
          <w:p w14:paraId="3A4AEA64" w14:textId="1E2CFBB6"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Перечень категорий</w:t>
            </w:r>
          </w:p>
        </w:tc>
        <w:tc>
          <w:tcPr>
            <w:tcW w:w="2329" w:type="dxa"/>
          </w:tcPr>
          <w:p w14:paraId="670EDC49" w14:textId="38ABC988"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Документы</w:t>
            </w:r>
          </w:p>
        </w:tc>
        <w:tc>
          <w:tcPr>
            <w:tcW w:w="2796" w:type="dxa"/>
          </w:tcPr>
          <w:p w14:paraId="4025D42E" w14:textId="661DCDA3"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Срок действия документов</w:t>
            </w:r>
            <w:r w:rsidR="00416B8A" w:rsidRPr="00C417AE">
              <w:rPr>
                <w:rFonts w:ascii="Times New Roman" w:hAnsi="Times New Roman" w:cs="Times New Roman"/>
                <w:sz w:val="28"/>
                <w:szCs w:val="28"/>
              </w:rPr>
              <w:t>/периодичность предоставления документов в образовательную организацию</w:t>
            </w:r>
          </w:p>
        </w:tc>
      </w:tr>
      <w:tr w:rsidR="00C417AE" w:rsidRPr="00C417AE" w14:paraId="7BBB54B3" w14:textId="77777777" w:rsidTr="005B06E3">
        <w:tc>
          <w:tcPr>
            <w:tcW w:w="649" w:type="dxa"/>
          </w:tcPr>
          <w:p w14:paraId="572F4797" w14:textId="0772AC77"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1.</w:t>
            </w:r>
          </w:p>
        </w:tc>
        <w:tc>
          <w:tcPr>
            <w:tcW w:w="3797" w:type="dxa"/>
          </w:tcPr>
          <w:p w14:paraId="4BDA5C19" w14:textId="38F9CB74"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Родители (законные представители), являющиеся инвалидами 1-й или 2-й группы</w:t>
            </w:r>
          </w:p>
        </w:tc>
        <w:tc>
          <w:tcPr>
            <w:tcW w:w="2329" w:type="dxa"/>
          </w:tcPr>
          <w:p w14:paraId="130C08AC" w14:textId="453D831F" w:rsidR="00DE41DE" w:rsidRPr="00C417AE" w:rsidRDefault="00DE41DE"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Справка установленного образца, подтверждающая факт установления инвалидности, свидетельство о рождении ребенка</w:t>
            </w:r>
          </w:p>
        </w:tc>
        <w:tc>
          <w:tcPr>
            <w:tcW w:w="2796" w:type="dxa"/>
          </w:tcPr>
          <w:p w14:paraId="4FB55CF0" w14:textId="15BE9FDF" w:rsidR="00DE41DE" w:rsidRPr="00C417AE" w:rsidRDefault="00416B8A"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предъявляется/ежегодно</w:t>
            </w:r>
          </w:p>
        </w:tc>
      </w:tr>
      <w:tr w:rsidR="00C417AE" w:rsidRPr="00C417AE" w14:paraId="1119E655" w14:textId="77777777" w:rsidTr="005B06E3">
        <w:tc>
          <w:tcPr>
            <w:tcW w:w="649" w:type="dxa"/>
          </w:tcPr>
          <w:p w14:paraId="5CAD5E59" w14:textId="42178D72" w:rsidR="00DE41DE" w:rsidRPr="00C417AE" w:rsidRDefault="00416B8A"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2.</w:t>
            </w:r>
          </w:p>
        </w:tc>
        <w:tc>
          <w:tcPr>
            <w:tcW w:w="3797" w:type="dxa"/>
          </w:tcPr>
          <w:p w14:paraId="020957F9" w14:textId="417F9624" w:rsidR="00DE41DE" w:rsidRPr="00C417AE" w:rsidRDefault="00416B8A"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Родители (законные представители) чьи семьи оказались временно в трудной жизненной ситуации (пожар, кража)</w:t>
            </w:r>
          </w:p>
        </w:tc>
        <w:tc>
          <w:tcPr>
            <w:tcW w:w="2329" w:type="dxa"/>
          </w:tcPr>
          <w:p w14:paraId="3B80A48E" w14:textId="6BAA85AD" w:rsidR="00DE41DE" w:rsidRPr="00C417AE" w:rsidRDefault="00416B8A"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 xml:space="preserve">Документы, подтверждающие факт пожара, кражи </w:t>
            </w:r>
          </w:p>
        </w:tc>
        <w:tc>
          <w:tcPr>
            <w:tcW w:w="2796" w:type="dxa"/>
          </w:tcPr>
          <w:p w14:paraId="51359ECC" w14:textId="44815CCE" w:rsidR="00DE41DE" w:rsidRPr="00C417AE" w:rsidRDefault="00416B8A"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w:t>
            </w:r>
            <w:r w:rsidR="007114F6">
              <w:rPr>
                <w:rFonts w:ascii="Times New Roman" w:hAnsi="Times New Roman" w:cs="Times New Roman"/>
                <w:sz w:val="28"/>
                <w:szCs w:val="28"/>
              </w:rPr>
              <w:t>повторного предоставления документов не требуется</w:t>
            </w:r>
          </w:p>
        </w:tc>
      </w:tr>
      <w:tr w:rsidR="00C417AE" w:rsidRPr="00C417AE" w14:paraId="7B42DD85" w14:textId="77777777" w:rsidTr="005B06E3">
        <w:tc>
          <w:tcPr>
            <w:tcW w:w="649" w:type="dxa"/>
          </w:tcPr>
          <w:p w14:paraId="29A605C6" w14:textId="6F0B8621" w:rsidR="00DE41DE" w:rsidRPr="00C417AE" w:rsidRDefault="00416B8A"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3.</w:t>
            </w:r>
          </w:p>
        </w:tc>
        <w:tc>
          <w:tcPr>
            <w:tcW w:w="3797" w:type="dxa"/>
          </w:tcPr>
          <w:p w14:paraId="61384DED" w14:textId="44A13AE6" w:rsidR="00DE41DE" w:rsidRPr="00C417AE" w:rsidRDefault="00010A8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 xml:space="preserve">Семьи граждан РФ, призванных на военную службу по мобилизации в Вооруженные Силы Российской Федерации в </w:t>
            </w:r>
            <w:r w:rsidRPr="00C417AE">
              <w:rPr>
                <w:rFonts w:ascii="Times New Roman" w:hAnsi="Times New Roman" w:cs="Times New Roman"/>
                <w:sz w:val="28"/>
                <w:szCs w:val="28"/>
              </w:rPr>
              <w:lastRenderedPageBreak/>
              <w:t xml:space="preserve">соответствии с Указом президента Российской Федерации от 21.09.2022 № 647  «Об объявлении частичной мобилизации в Российской Федерации» или заключивших в период с 24.02.2022 контракт о прохождении военной службы в  Вооруженных Силах Российской Федерации, войсках национальной гвардии Российской Федерации либо контракт о добровольном содействии в выполнении задач, возложенных на Вооруженные Силы Российской Федерации, и принимающих (принимавших) участие в специальной военной операции, проводимой с 24.02.2022 (далее - граждане, участвующие в специальной военной операции), имеющим в своём составе несовершеннолетних детей, не пользующихся правом на получение компенсации, являющихся </w:t>
            </w:r>
            <w:r w:rsidRPr="00C417AE">
              <w:rPr>
                <w:rFonts w:ascii="Times New Roman" w:hAnsi="Times New Roman" w:cs="Times New Roman"/>
                <w:sz w:val="28"/>
                <w:szCs w:val="28"/>
              </w:rPr>
              <w:lastRenderedPageBreak/>
              <w:t>родителями (законными представителями) воспитанников образовательных учреждений, реализующих образовательные программы дошкольного образования на территории муниципального образования «Икрянинский муниципальный район Астраханской области» в соответствии с частью 5 статьи 65 Федерального закона от  20.12.2012 № 273 – ФЗ «Об образовании в Российской Федерации»</w:t>
            </w:r>
          </w:p>
        </w:tc>
        <w:tc>
          <w:tcPr>
            <w:tcW w:w="2329" w:type="dxa"/>
          </w:tcPr>
          <w:p w14:paraId="48126480" w14:textId="08165A97" w:rsidR="00DE41DE" w:rsidRPr="00C417AE" w:rsidRDefault="00254D57"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lastRenderedPageBreak/>
              <w:t xml:space="preserve">Справка с места прохождения службы участника специальной военной операции или с Военного комиссариата </w:t>
            </w:r>
          </w:p>
        </w:tc>
        <w:tc>
          <w:tcPr>
            <w:tcW w:w="2796" w:type="dxa"/>
          </w:tcPr>
          <w:p w14:paraId="04A64F75" w14:textId="4E7E608D" w:rsidR="00DE41DE" w:rsidRPr="00C417AE" w:rsidRDefault="007114F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w:t>
            </w:r>
            <w:r>
              <w:rPr>
                <w:rFonts w:ascii="Times New Roman" w:hAnsi="Times New Roman" w:cs="Times New Roman"/>
                <w:sz w:val="28"/>
                <w:szCs w:val="28"/>
              </w:rPr>
              <w:t>повторного предоставления документов не требуется</w:t>
            </w:r>
          </w:p>
        </w:tc>
      </w:tr>
      <w:tr w:rsidR="00C417AE" w:rsidRPr="00C417AE" w14:paraId="69A6F260" w14:textId="77777777" w:rsidTr="005B06E3">
        <w:tc>
          <w:tcPr>
            <w:tcW w:w="649" w:type="dxa"/>
          </w:tcPr>
          <w:p w14:paraId="4F3922FD" w14:textId="5CBD4D57" w:rsidR="00DE41DE" w:rsidRPr="00C417AE" w:rsidRDefault="00486A0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lastRenderedPageBreak/>
              <w:t>4.</w:t>
            </w:r>
          </w:p>
        </w:tc>
        <w:tc>
          <w:tcPr>
            <w:tcW w:w="3797" w:type="dxa"/>
          </w:tcPr>
          <w:p w14:paraId="5E001E7F" w14:textId="654CEBF4" w:rsidR="00DE41DE" w:rsidRPr="00C417AE" w:rsidRDefault="00486A0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Родители (законные представители), имеющие трех и более несовершеннолетних детей при условии, что на момент обращения за льготой среднедушевой доход семьи ниже величины прожиточного минимума в расчете на душу населения, установленной правительством Астраханской области</w:t>
            </w:r>
          </w:p>
        </w:tc>
        <w:tc>
          <w:tcPr>
            <w:tcW w:w="2329" w:type="dxa"/>
          </w:tcPr>
          <w:p w14:paraId="467E944B" w14:textId="77777777" w:rsidR="00486A06" w:rsidRPr="00C417AE" w:rsidRDefault="00486A0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 xml:space="preserve">Свидетельства о рождении детей. </w:t>
            </w:r>
          </w:p>
          <w:p w14:paraId="3EDDCCCB" w14:textId="77777777" w:rsidR="00486A06" w:rsidRPr="00C417AE" w:rsidRDefault="00486A06" w:rsidP="00DE41DE">
            <w:pPr>
              <w:tabs>
                <w:tab w:val="left" w:pos="7938"/>
              </w:tabs>
              <w:jc w:val="center"/>
              <w:rPr>
                <w:rFonts w:ascii="Times New Roman" w:hAnsi="Times New Roman" w:cs="Times New Roman"/>
                <w:sz w:val="28"/>
                <w:szCs w:val="28"/>
              </w:rPr>
            </w:pPr>
          </w:p>
          <w:p w14:paraId="590AB167" w14:textId="77777777" w:rsidR="00486A06" w:rsidRPr="00C417AE" w:rsidRDefault="00486A06" w:rsidP="00DE41DE">
            <w:pPr>
              <w:tabs>
                <w:tab w:val="left" w:pos="7938"/>
              </w:tabs>
              <w:jc w:val="center"/>
              <w:rPr>
                <w:rFonts w:ascii="Times New Roman" w:hAnsi="Times New Roman" w:cs="Times New Roman"/>
                <w:sz w:val="28"/>
                <w:szCs w:val="28"/>
              </w:rPr>
            </w:pPr>
          </w:p>
          <w:p w14:paraId="05114A78" w14:textId="77777777" w:rsidR="00486A06" w:rsidRPr="00C417AE" w:rsidRDefault="00486A06" w:rsidP="00DE41DE">
            <w:pPr>
              <w:tabs>
                <w:tab w:val="left" w:pos="7938"/>
              </w:tabs>
              <w:jc w:val="center"/>
              <w:rPr>
                <w:rFonts w:ascii="Times New Roman" w:hAnsi="Times New Roman" w:cs="Times New Roman"/>
                <w:sz w:val="28"/>
                <w:szCs w:val="28"/>
              </w:rPr>
            </w:pPr>
          </w:p>
          <w:p w14:paraId="459EDF21" w14:textId="010BDB04" w:rsidR="00DE41DE" w:rsidRPr="00C417AE" w:rsidRDefault="00486A0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 xml:space="preserve">Справка исполнительного органа государственной власти Астраханской области, уполномоченного в сфере социального развития и труда, о признании семьи нуждающейся в поддержке или подведомственных </w:t>
            </w:r>
            <w:r w:rsidRPr="00C417AE">
              <w:rPr>
                <w:rFonts w:ascii="Times New Roman" w:hAnsi="Times New Roman" w:cs="Times New Roman"/>
                <w:sz w:val="28"/>
                <w:szCs w:val="28"/>
              </w:rPr>
              <w:lastRenderedPageBreak/>
              <w:t>ему учреждений по месту жительства родителя (законного представителя), с которым проживает ребенок, выданная не позднее 30 календарных дней до даты обращения за льготой</w:t>
            </w:r>
          </w:p>
        </w:tc>
        <w:tc>
          <w:tcPr>
            <w:tcW w:w="2796" w:type="dxa"/>
          </w:tcPr>
          <w:p w14:paraId="7977F948" w14:textId="77777777" w:rsidR="00DE41DE" w:rsidRPr="00C417AE" w:rsidRDefault="00486A0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lastRenderedPageBreak/>
              <w:t>До достижения совершеннолетия третьим и последующими детьми/ежегодно</w:t>
            </w:r>
          </w:p>
          <w:p w14:paraId="346C169D" w14:textId="77777777" w:rsidR="00486A06" w:rsidRPr="00C417AE" w:rsidRDefault="00486A06" w:rsidP="00DE41DE">
            <w:pPr>
              <w:tabs>
                <w:tab w:val="left" w:pos="7938"/>
              </w:tabs>
              <w:jc w:val="center"/>
              <w:rPr>
                <w:rFonts w:ascii="Times New Roman" w:hAnsi="Times New Roman" w:cs="Times New Roman"/>
                <w:sz w:val="28"/>
                <w:szCs w:val="28"/>
              </w:rPr>
            </w:pPr>
          </w:p>
          <w:p w14:paraId="7AE2CB87" w14:textId="6FC2622C" w:rsidR="00486A06" w:rsidRPr="00C417AE" w:rsidRDefault="00486A0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Календарный год с даты выдачи справки/</w:t>
            </w:r>
            <w:r w:rsidR="002C028E" w:rsidRPr="00C417AE">
              <w:rPr>
                <w:rFonts w:ascii="Times New Roman" w:hAnsi="Times New Roman" w:cs="Times New Roman"/>
                <w:sz w:val="28"/>
                <w:szCs w:val="28"/>
              </w:rPr>
              <w:t>ежегодно</w:t>
            </w:r>
          </w:p>
        </w:tc>
      </w:tr>
      <w:tr w:rsidR="00C417AE" w:rsidRPr="00C417AE" w14:paraId="3DDA22E4" w14:textId="77777777" w:rsidTr="005B06E3">
        <w:tc>
          <w:tcPr>
            <w:tcW w:w="649" w:type="dxa"/>
          </w:tcPr>
          <w:p w14:paraId="44AD424A" w14:textId="35AF0BBD" w:rsidR="00DE41DE" w:rsidRPr="00C417AE" w:rsidRDefault="005B06E3"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lastRenderedPageBreak/>
              <w:t xml:space="preserve">5. </w:t>
            </w:r>
          </w:p>
        </w:tc>
        <w:tc>
          <w:tcPr>
            <w:tcW w:w="3797" w:type="dxa"/>
          </w:tcPr>
          <w:p w14:paraId="45D4DC8F" w14:textId="24822C75" w:rsidR="00DE41DE" w:rsidRPr="00C417AE" w:rsidRDefault="005B06E3"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Родители (законные представители) детей- инвалидов</w:t>
            </w:r>
          </w:p>
        </w:tc>
        <w:tc>
          <w:tcPr>
            <w:tcW w:w="2329" w:type="dxa"/>
          </w:tcPr>
          <w:p w14:paraId="121E4553" w14:textId="00CA4AA3" w:rsidR="00DE41DE" w:rsidRPr="00C417AE" w:rsidRDefault="005B06E3"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Справка установленного образца, подтверждающая факт установления инвалидности, свидетельство о рождении ребенка</w:t>
            </w:r>
          </w:p>
        </w:tc>
        <w:tc>
          <w:tcPr>
            <w:tcW w:w="2796" w:type="dxa"/>
          </w:tcPr>
          <w:p w14:paraId="2E563FCB" w14:textId="782C3700" w:rsidR="00DE41DE" w:rsidRPr="00C417AE" w:rsidRDefault="007114F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w:t>
            </w:r>
            <w:r w:rsidR="00D0148C">
              <w:rPr>
                <w:rFonts w:ascii="Times New Roman" w:hAnsi="Times New Roman" w:cs="Times New Roman"/>
                <w:sz w:val="28"/>
                <w:szCs w:val="28"/>
              </w:rPr>
              <w:t>ежегодно</w:t>
            </w:r>
          </w:p>
        </w:tc>
      </w:tr>
      <w:tr w:rsidR="005B06E3" w:rsidRPr="00C417AE" w14:paraId="5274957D" w14:textId="77777777" w:rsidTr="005B06E3">
        <w:tc>
          <w:tcPr>
            <w:tcW w:w="649" w:type="dxa"/>
          </w:tcPr>
          <w:p w14:paraId="7B15DD3B" w14:textId="0508C356" w:rsidR="005B06E3" w:rsidRPr="00C417AE" w:rsidRDefault="005B06E3"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 xml:space="preserve">6. </w:t>
            </w:r>
          </w:p>
        </w:tc>
        <w:tc>
          <w:tcPr>
            <w:tcW w:w="3797" w:type="dxa"/>
          </w:tcPr>
          <w:p w14:paraId="10D52D1D" w14:textId="6C870E56" w:rsidR="005B06E3" w:rsidRPr="00C417AE" w:rsidRDefault="009D23C9"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Законные представители детей-сирот</w:t>
            </w:r>
          </w:p>
        </w:tc>
        <w:tc>
          <w:tcPr>
            <w:tcW w:w="2329" w:type="dxa"/>
          </w:tcPr>
          <w:p w14:paraId="5D307964" w14:textId="020DADE8" w:rsidR="005B06E3" w:rsidRPr="00C417AE" w:rsidRDefault="009D23C9"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Решение органа опеки и попечительства об установлении опеки (попечительства) или выписка/ договор о передаче ребенка в приемную семью, свидетельство о рождении ребенка</w:t>
            </w:r>
          </w:p>
        </w:tc>
        <w:tc>
          <w:tcPr>
            <w:tcW w:w="2796" w:type="dxa"/>
          </w:tcPr>
          <w:p w14:paraId="27ADD296" w14:textId="10A86418" w:rsidR="005B06E3" w:rsidRPr="00C417AE" w:rsidRDefault="007114F6" w:rsidP="00DE41DE">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w:t>
            </w:r>
            <w:r>
              <w:rPr>
                <w:rFonts w:ascii="Times New Roman" w:hAnsi="Times New Roman" w:cs="Times New Roman"/>
                <w:sz w:val="28"/>
                <w:szCs w:val="28"/>
              </w:rPr>
              <w:t>повторного предоставления документов не требуется</w:t>
            </w:r>
          </w:p>
        </w:tc>
      </w:tr>
      <w:tr w:rsidR="009D23C9" w:rsidRPr="00C417AE" w14:paraId="2AE3708B" w14:textId="77777777" w:rsidTr="005B06E3">
        <w:tc>
          <w:tcPr>
            <w:tcW w:w="649" w:type="dxa"/>
          </w:tcPr>
          <w:p w14:paraId="67A8C2A0" w14:textId="3D22C467"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7.</w:t>
            </w:r>
          </w:p>
        </w:tc>
        <w:tc>
          <w:tcPr>
            <w:tcW w:w="3797" w:type="dxa"/>
          </w:tcPr>
          <w:p w14:paraId="503F5681" w14:textId="5EE40B84"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Законные представители детей, оставшихся без попечения родителей</w:t>
            </w:r>
          </w:p>
        </w:tc>
        <w:tc>
          <w:tcPr>
            <w:tcW w:w="2329" w:type="dxa"/>
          </w:tcPr>
          <w:p w14:paraId="28E67FA9" w14:textId="64644BE2"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 xml:space="preserve">Решение органа опеки и попечительства об установлении опеки (попечительства) или выписка/ договор о передаче ребенка в приемную </w:t>
            </w:r>
            <w:r w:rsidRPr="00C417AE">
              <w:rPr>
                <w:rFonts w:ascii="Times New Roman" w:hAnsi="Times New Roman" w:cs="Times New Roman"/>
                <w:sz w:val="28"/>
                <w:szCs w:val="28"/>
              </w:rPr>
              <w:lastRenderedPageBreak/>
              <w:t>семью, свидетельство о рождении ребенка</w:t>
            </w:r>
          </w:p>
        </w:tc>
        <w:tc>
          <w:tcPr>
            <w:tcW w:w="2796" w:type="dxa"/>
          </w:tcPr>
          <w:p w14:paraId="2DBC4658" w14:textId="60B0C909" w:rsidR="009D23C9" w:rsidRPr="00C417AE" w:rsidRDefault="007114F6"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lastRenderedPageBreak/>
              <w:t>Требования к сроку действия документов не предъявляется/</w:t>
            </w:r>
            <w:r>
              <w:rPr>
                <w:rFonts w:ascii="Times New Roman" w:hAnsi="Times New Roman" w:cs="Times New Roman"/>
                <w:sz w:val="28"/>
                <w:szCs w:val="28"/>
              </w:rPr>
              <w:t>повторного предоставления документов не требуется</w:t>
            </w:r>
          </w:p>
        </w:tc>
      </w:tr>
      <w:tr w:rsidR="009D23C9" w:rsidRPr="00C417AE" w14:paraId="337B92D7" w14:textId="77777777" w:rsidTr="005B06E3">
        <w:tc>
          <w:tcPr>
            <w:tcW w:w="649" w:type="dxa"/>
          </w:tcPr>
          <w:p w14:paraId="2CE089B8" w14:textId="7AB4FE98"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lastRenderedPageBreak/>
              <w:t>8.</w:t>
            </w:r>
          </w:p>
        </w:tc>
        <w:tc>
          <w:tcPr>
            <w:tcW w:w="3797" w:type="dxa"/>
          </w:tcPr>
          <w:p w14:paraId="3D101C8E" w14:textId="7FC8154D"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Родители (законные представители) детей с ограниченными возможностями здоровья, а также детей с туберкулезной интоксикацией</w:t>
            </w:r>
          </w:p>
        </w:tc>
        <w:tc>
          <w:tcPr>
            <w:tcW w:w="2329" w:type="dxa"/>
          </w:tcPr>
          <w:p w14:paraId="2E243CB8" w14:textId="234065B0"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Справка фтизиатра, свидетельство о рождения ребенка</w:t>
            </w:r>
          </w:p>
        </w:tc>
        <w:tc>
          <w:tcPr>
            <w:tcW w:w="2796" w:type="dxa"/>
          </w:tcPr>
          <w:p w14:paraId="3F3A1D1C" w14:textId="755F6967" w:rsidR="009D23C9" w:rsidRPr="00C417AE" w:rsidRDefault="007114F6"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w:t>
            </w:r>
            <w:r>
              <w:rPr>
                <w:rFonts w:ascii="Times New Roman" w:hAnsi="Times New Roman" w:cs="Times New Roman"/>
                <w:sz w:val="28"/>
                <w:szCs w:val="28"/>
              </w:rPr>
              <w:t>повторного предоставления документов не требуется</w:t>
            </w:r>
          </w:p>
        </w:tc>
      </w:tr>
      <w:tr w:rsidR="009D23C9" w:rsidRPr="00C417AE" w14:paraId="736E5757" w14:textId="77777777" w:rsidTr="005B06E3">
        <w:tc>
          <w:tcPr>
            <w:tcW w:w="649" w:type="dxa"/>
          </w:tcPr>
          <w:p w14:paraId="7E6AAFEF" w14:textId="4F5C0766" w:rsidR="009D23C9" w:rsidRPr="00C417AE" w:rsidRDefault="009D23C9"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9.</w:t>
            </w:r>
          </w:p>
        </w:tc>
        <w:tc>
          <w:tcPr>
            <w:tcW w:w="3797" w:type="dxa"/>
          </w:tcPr>
          <w:p w14:paraId="5DEC71F6" w14:textId="009C12A0" w:rsidR="009D23C9" w:rsidRPr="00C417AE" w:rsidRDefault="009855B1"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Родители (законные представители) детей</w:t>
            </w:r>
            <w:r w:rsidR="005E552C" w:rsidRPr="00C417AE">
              <w:rPr>
                <w:rFonts w:ascii="Times New Roman" w:hAnsi="Times New Roman" w:cs="Times New Roman"/>
                <w:sz w:val="28"/>
                <w:szCs w:val="28"/>
              </w:rPr>
              <w:t>, являющихся членами семьи погибших (умерших) лиц, принимавших участие в специальной военной операции</w:t>
            </w:r>
          </w:p>
        </w:tc>
        <w:tc>
          <w:tcPr>
            <w:tcW w:w="2329" w:type="dxa"/>
          </w:tcPr>
          <w:p w14:paraId="0F05861D" w14:textId="3A811FCA" w:rsidR="009855B1" w:rsidRPr="00C417AE" w:rsidRDefault="009855B1"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Справку о гибели, выданную Военным комиссариатом,</w:t>
            </w:r>
          </w:p>
          <w:p w14:paraId="52DCDA3C" w14:textId="6767AA84" w:rsidR="009D23C9" w:rsidRPr="00C417AE" w:rsidRDefault="009855B1"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свидетельство о рождения ребенка</w:t>
            </w:r>
          </w:p>
        </w:tc>
        <w:tc>
          <w:tcPr>
            <w:tcW w:w="2796" w:type="dxa"/>
          </w:tcPr>
          <w:p w14:paraId="7DAD10E7" w14:textId="1CEB634E" w:rsidR="009D23C9" w:rsidRPr="00C417AE" w:rsidRDefault="007114F6" w:rsidP="009D23C9">
            <w:pPr>
              <w:tabs>
                <w:tab w:val="left" w:pos="7938"/>
              </w:tabs>
              <w:jc w:val="center"/>
              <w:rPr>
                <w:rFonts w:ascii="Times New Roman" w:hAnsi="Times New Roman" w:cs="Times New Roman"/>
                <w:sz w:val="28"/>
                <w:szCs w:val="28"/>
              </w:rPr>
            </w:pPr>
            <w:r w:rsidRPr="00C417AE">
              <w:rPr>
                <w:rFonts w:ascii="Times New Roman" w:hAnsi="Times New Roman" w:cs="Times New Roman"/>
                <w:sz w:val="28"/>
                <w:szCs w:val="28"/>
              </w:rPr>
              <w:t>Требования к сроку действия документов не предъявляется/</w:t>
            </w:r>
            <w:r>
              <w:rPr>
                <w:rFonts w:ascii="Times New Roman" w:hAnsi="Times New Roman" w:cs="Times New Roman"/>
                <w:sz w:val="28"/>
                <w:szCs w:val="28"/>
              </w:rPr>
              <w:t>повторного предоставления документов не требуется</w:t>
            </w:r>
          </w:p>
        </w:tc>
      </w:tr>
    </w:tbl>
    <w:p w14:paraId="602B1182" w14:textId="77777777" w:rsidR="00DE41DE" w:rsidRPr="00C417AE" w:rsidRDefault="00DE41DE" w:rsidP="00DE41DE">
      <w:pPr>
        <w:tabs>
          <w:tab w:val="left" w:pos="7938"/>
        </w:tabs>
        <w:spacing w:after="0"/>
        <w:jc w:val="center"/>
        <w:rPr>
          <w:rFonts w:ascii="Times New Roman" w:hAnsi="Times New Roman" w:cs="Times New Roman"/>
          <w:b/>
          <w:bCs/>
          <w:sz w:val="28"/>
          <w:szCs w:val="28"/>
        </w:rPr>
      </w:pPr>
    </w:p>
    <w:sectPr w:rsidR="00DE41DE" w:rsidRPr="00C417AE" w:rsidSect="00E94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F113D"/>
    <w:multiLevelType w:val="hybridMultilevel"/>
    <w:tmpl w:val="CFA8D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71135A"/>
    <w:multiLevelType w:val="hybridMultilevel"/>
    <w:tmpl w:val="CFA8D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4E0D51"/>
    <w:multiLevelType w:val="hybridMultilevel"/>
    <w:tmpl w:val="CFA8D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667BFA"/>
    <w:multiLevelType w:val="hybridMultilevel"/>
    <w:tmpl w:val="CFA8D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0C56"/>
    <w:rsid w:val="00010A86"/>
    <w:rsid w:val="00022B9D"/>
    <w:rsid w:val="00057D69"/>
    <w:rsid w:val="00071E88"/>
    <w:rsid w:val="00074DE6"/>
    <w:rsid w:val="000B5C31"/>
    <w:rsid w:val="000D3FB6"/>
    <w:rsid w:val="000E1594"/>
    <w:rsid w:val="00133453"/>
    <w:rsid w:val="00145AAC"/>
    <w:rsid w:val="0017051D"/>
    <w:rsid w:val="001C7B66"/>
    <w:rsid w:val="002144BB"/>
    <w:rsid w:val="00214BDC"/>
    <w:rsid w:val="00223F2E"/>
    <w:rsid w:val="0024703D"/>
    <w:rsid w:val="00254D57"/>
    <w:rsid w:val="002C028E"/>
    <w:rsid w:val="002E6E00"/>
    <w:rsid w:val="00310292"/>
    <w:rsid w:val="00310931"/>
    <w:rsid w:val="00335CE0"/>
    <w:rsid w:val="003439FF"/>
    <w:rsid w:val="00365473"/>
    <w:rsid w:val="003875FD"/>
    <w:rsid w:val="00396770"/>
    <w:rsid w:val="003B6049"/>
    <w:rsid w:val="003D173A"/>
    <w:rsid w:val="00416B8A"/>
    <w:rsid w:val="00477930"/>
    <w:rsid w:val="00486A06"/>
    <w:rsid w:val="004E52A7"/>
    <w:rsid w:val="00506429"/>
    <w:rsid w:val="005373B2"/>
    <w:rsid w:val="005B06E3"/>
    <w:rsid w:val="005D07B8"/>
    <w:rsid w:val="005E552C"/>
    <w:rsid w:val="006034C9"/>
    <w:rsid w:val="006841B0"/>
    <w:rsid w:val="006A017E"/>
    <w:rsid w:val="007114F6"/>
    <w:rsid w:val="00774E5F"/>
    <w:rsid w:val="00817CA6"/>
    <w:rsid w:val="008B53AD"/>
    <w:rsid w:val="008B7E8D"/>
    <w:rsid w:val="0091162C"/>
    <w:rsid w:val="00975763"/>
    <w:rsid w:val="009855B1"/>
    <w:rsid w:val="009D23C9"/>
    <w:rsid w:val="009F0C56"/>
    <w:rsid w:val="00B22D0C"/>
    <w:rsid w:val="00B56D7E"/>
    <w:rsid w:val="00B7596A"/>
    <w:rsid w:val="00B7711A"/>
    <w:rsid w:val="00BA3E87"/>
    <w:rsid w:val="00C417AE"/>
    <w:rsid w:val="00C66904"/>
    <w:rsid w:val="00CB60FB"/>
    <w:rsid w:val="00D0148C"/>
    <w:rsid w:val="00D0635B"/>
    <w:rsid w:val="00D646AD"/>
    <w:rsid w:val="00DA5FA5"/>
    <w:rsid w:val="00DE41DE"/>
    <w:rsid w:val="00DE760C"/>
    <w:rsid w:val="00E94035"/>
    <w:rsid w:val="00F00DD5"/>
    <w:rsid w:val="00F554D4"/>
    <w:rsid w:val="00FC1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9F0C56"/>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9F0C56"/>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 w:type="paragraph" w:customStyle="1" w:styleId="a4">
    <w:name w:val="подстрочник"/>
    <w:basedOn w:val="a"/>
    <w:uiPriority w:val="99"/>
    <w:rsid w:val="009F0C56"/>
    <w:pPr>
      <w:autoSpaceDE w:val="0"/>
      <w:autoSpaceDN w:val="0"/>
      <w:adjustRightInd w:val="0"/>
      <w:spacing w:after="0" w:line="170" w:lineRule="atLeast"/>
      <w:jc w:val="center"/>
      <w:textAlignment w:val="center"/>
    </w:pPr>
    <w:rPr>
      <w:rFonts w:ascii="Arial" w:eastAsia="Times New Roman" w:hAnsi="Arial" w:cs="Arial"/>
      <w:i/>
      <w:iCs/>
      <w:color w:val="000000"/>
      <w:spacing w:val="3"/>
      <w:w w:val="90"/>
      <w:sz w:val="16"/>
      <w:szCs w:val="16"/>
    </w:rPr>
  </w:style>
  <w:style w:type="paragraph" w:customStyle="1" w:styleId="a5">
    <w:name w:val="[Без стиля]"/>
    <w:rsid w:val="009F0C56"/>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6">
    <w:name w:val="Таблица"/>
    <w:basedOn w:val="a5"/>
    <w:uiPriority w:val="99"/>
    <w:rsid w:val="009F0C56"/>
    <w:pPr>
      <w:spacing w:line="170" w:lineRule="atLeast"/>
      <w:jc w:val="both"/>
    </w:pPr>
    <w:rPr>
      <w:rFonts w:ascii="Arial" w:hAnsi="Arial" w:cs="Arial"/>
      <w:w w:val="90"/>
      <w:sz w:val="17"/>
      <w:szCs w:val="17"/>
    </w:rPr>
  </w:style>
  <w:style w:type="paragraph" w:styleId="a7">
    <w:name w:val="List Paragraph"/>
    <w:basedOn w:val="a"/>
    <w:uiPriority w:val="34"/>
    <w:qFormat/>
    <w:rsid w:val="009F0C56"/>
    <w:pPr>
      <w:ind w:left="720"/>
      <w:contextualSpacing/>
    </w:pPr>
    <w:rPr>
      <w:rFonts w:ascii="Calibri" w:eastAsia="Calibri" w:hAnsi="Calibri" w:cs="Times New Roman"/>
    </w:rPr>
  </w:style>
  <w:style w:type="table" w:styleId="a8">
    <w:name w:val="Table Grid"/>
    <w:basedOn w:val="a1"/>
    <w:uiPriority w:val="59"/>
    <w:rsid w:val="00DE4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20</Pages>
  <Words>4399</Words>
  <Characters>25078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Управление</cp:lastModifiedBy>
  <cp:revision>35</cp:revision>
  <cp:lastPrinted>2025-12-02T11:13:00Z</cp:lastPrinted>
  <dcterms:created xsi:type="dcterms:W3CDTF">2022-11-23T11:09:00Z</dcterms:created>
  <dcterms:modified xsi:type="dcterms:W3CDTF">2025-12-11T05:58:00Z</dcterms:modified>
</cp:coreProperties>
</file>